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32" w:rsidRDefault="00A93532" w:rsidP="005C679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953490" cy="1467385"/>
            <wp:effectExtent l="0" t="0" r="8890" b="0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72" cy="14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32" w:rsidRDefault="00A93532" w:rsidP="005C679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C679D" w:rsidRPr="00742FFC" w:rsidRDefault="00742FFC" w:rsidP="005C679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2FFC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Уважаемые родители!!!</w:t>
      </w:r>
    </w:p>
    <w:p w:rsidR="00742FFC" w:rsidRPr="005C679D" w:rsidRDefault="00742FFC" w:rsidP="005C67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FFC" w:rsidRPr="00742FFC" w:rsidRDefault="005C679D" w:rsidP="00742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42FFC" w:rsidRPr="00742FFC">
        <w:rPr>
          <w:rFonts w:ascii="Times New Roman" w:hAnsi="Times New Roman" w:cs="Times New Roman"/>
          <w:sz w:val="28"/>
          <w:szCs w:val="28"/>
        </w:rPr>
        <w:t>Ваш ребенок перешел в 5-й класс? Отлично! Потому что для него начинается новая захватывающая ступень его школьной жизни.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ребенка из начальной школы в среднее звено – важный этап. Он связан с возрастанием психоэмоциональной нагрузки  на него, с повышением требований к его степени самостоятельности, физиологическими изменениями. Все это – серьезное  испытание для психики Вашего новоиспеченного пятиклассника. И адаптация пятиклассника может эффективно произойти только в союзе “учитель-родитель”.</w:t>
      </w:r>
    </w:p>
    <w:p w:rsid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Вас, уважаемые родители, зависит, насколько Вы сумеете помочь адаптироваться пятикласснику в новых условиях и привыкнуть к новому статусу.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61" w:rsidRPr="00A93532" w:rsidRDefault="00742FFC" w:rsidP="004B3061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42F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этом Вам могут помочь следующие </w:t>
      </w:r>
      <w:r w:rsidR="004B306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рекомендации</w:t>
      </w:r>
      <w:r w:rsidRPr="00742F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родителям пятиклассников.</w:t>
      </w:r>
    </w:p>
    <w:p w:rsidR="004B3061" w:rsidRPr="004B3061" w:rsidRDefault="004B3061" w:rsidP="004B3061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3061">
        <w:rPr>
          <w:rFonts w:ascii="Times New Roman" w:hAnsi="Times New Roman" w:cs="Times New Roman"/>
          <w:sz w:val="28"/>
          <w:szCs w:val="28"/>
        </w:rPr>
        <w:t xml:space="preserve">Наладьте </w:t>
      </w:r>
      <w:r>
        <w:rPr>
          <w:rFonts w:ascii="Times New Roman" w:hAnsi="Times New Roman" w:cs="Times New Roman"/>
          <w:sz w:val="28"/>
          <w:szCs w:val="28"/>
        </w:rPr>
        <w:t>распорядок</w:t>
      </w:r>
      <w:r w:rsidRPr="004B3061">
        <w:rPr>
          <w:rFonts w:ascii="Times New Roman" w:hAnsi="Times New Roman" w:cs="Times New Roman"/>
          <w:sz w:val="28"/>
          <w:szCs w:val="28"/>
        </w:rPr>
        <w:t xml:space="preserve"> дня,</w:t>
      </w:r>
      <w:r w:rsidRPr="004B30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примерно за две недели до начала </w:t>
      </w:r>
      <w:r w:rsidRPr="00742FFC">
        <w:rPr>
          <w:rFonts w:ascii="Times New Roman" w:hAnsi="Times New Roman" w:cs="Times New Roman"/>
          <w:color w:val="222222"/>
          <w:sz w:val="28"/>
          <w:szCs w:val="28"/>
        </w:rPr>
        <w:t xml:space="preserve">учёбы в школе необходимо наладить режим </w:t>
      </w:r>
      <w:r>
        <w:rPr>
          <w:rFonts w:ascii="Times New Roman" w:hAnsi="Times New Roman" w:cs="Times New Roman"/>
          <w:color w:val="222222"/>
          <w:sz w:val="28"/>
          <w:szCs w:val="28"/>
        </w:rPr>
        <w:t>сна и питания.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обеспокоены поведением ребенка, как можно скорее встретьтесь с классным руководителем и школьным психологом.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Интересуйтесь школьными делами, побуждайте ребенка обсуждать ситуации, которые для ребенка </w:t>
      </w:r>
      <w:proofErr w:type="gramStart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оказаться сложными и вместе ищите</w:t>
      </w:r>
      <w:proofErr w:type="gramEnd"/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из создавшихся конфликтов.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своему ребенку запомнить имена новых учителей; предложите перечислить их какие-то особые черты, описать их.</w:t>
      </w:r>
    </w:p>
    <w:p w:rsidR="00742FFC" w:rsidRPr="00742FFC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в сложных ситуациях он может обращаться за советом к классному руководителю и школьному психологу.</w:t>
      </w:r>
    </w:p>
    <w:p w:rsidR="00742FFC" w:rsidRPr="00742FFC" w:rsidRDefault="004B3061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приучать ребенка к самостоятельности: пусть он сам </w:t>
      </w:r>
      <w:proofErr w:type="gramStart"/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портфель звонит</w:t>
      </w:r>
      <w:proofErr w:type="gramEnd"/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одноклассникам и классному руководителю, спрашивает их об уроках т.п. Но не следует сразу </w:t>
      </w:r>
      <w:proofErr w:type="gramStart"/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2FFC"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учебой ослаблять, особенно когда в начальных классах ребенок привык к контролю с Вашей стороны.</w:t>
      </w:r>
    </w:p>
    <w:p w:rsidR="00A93532" w:rsidRDefault="00742FFC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задавать ребенку различные вопросы: “Как твои дела в школе?”, “Что было интересного сегодня?”, “Как поживают твои одноклассники?”, “А к</w:t>
      </w:r>
      <w:r w:rsidR="00B5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сегодня отвечал лучше всех?  </w:t>
      </w:r>
      <w:r w:rsidRPr="007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“Какой урок сегодня тебе понравился? Почему?” Планируйте в течение недели беседу с ребенком о его школьной жизни. </w:t>
      </w:r>
    </w:p>
    <w:p w:rsidR="00ED7981" w:rsidRDefault="00ED7981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81" w:rsidRDefault="00ED7981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532" w:rsidRDefault="00A93532" w:rsidP="00A935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7337" cy="1262847"/>
            <wp:effectExtent l="0" t="0" r="3810" b="0"/>
            <wp:docPr id="2" name="Рисунок 2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91" cy="12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32" w:rsidRDefault="00A93532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532" w:rsidRDefault="00A93532" w:rsidP="00742F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9D" w:rsidRPr="00742FFC" w:rsidRDefault="005C679D" w:rsidP="00742FFC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ED7981">
        <w:rPr>
          <w:rFonts w:ascii="Times New Roman" w:hAnsi="Times New Roman" w:cs="Times New Roman"/>
          <w:sz w:val="28"/>
          <w:szCs w:val="28"/>
          <w:lang w:eastAsia="ru-RU"/>
        </w:rPr>
        <w:t>Помогайте ребенку выполнять домашние задания, но не делайте их сами.</w:t>
      </w: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</w:t>
      </w:r>
      <w:r w:rsidRPr="00ED798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sz w:val="28"/>
          <w:szCs w:val="28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ED7981" w:rsidRP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D7981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занятия спортом или прогулки, правильное питание, витаминизацию.</w:t>
      </w:r>
    </w:p>
    <w:p w:rsid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</w:p>
    <w:p w:rsidR="0029627F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7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</w:t>
      </w:r>
    </w:p>
    <w:p w:rsidR="00ED7981" w:rsidRDefault="00ED7981" w:rsidP="00ED79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7981" w:rsidRPr="00A5142E" w:rsidRDefault="00ED7981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</w:pPr>
      <w:r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Счастливым ребенка делают любящие и дружные родител</w:t>
      </w:r>
      <w:r w:rsidR="00327B2D" w:rsidRPr="00A5142E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и!!!</w:t>
      </w: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A5142E" w:rsidRDefault="00A5142E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  <w:bookmarkStart w:id="0" w:name="_GoBack"/>
      <w:bookmarkEnd w:id="0"/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shd w:val="clear" w:color="auto" w:fill="FFFFFF"/>
        </w:rPr>
      </w:pPr>
    </w:p>
    <w:p w:rsidR="00327B2D" w:rsidRPr="00B55FE9" w:rsidRDefault="00327B2D" w:rsidP="00327B2D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Ақмола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облысы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бі</w:t>
      </w:r>
      <w:proofErr w:type="gram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л</w:t>
      </w:r>
      <w:proofErr w:type="gram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ім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басқармасының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әдістемелік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орталығының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психологиялық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қызмет</w:t>
      </w:r>
      <w:proofErr w:type="spellEnd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бөлімі</w:t>
      </w:r>
      <w:proofErr w:type="spellEnd"/>
    </w:p>
    <w:p w:rsidR="00327B2D" w:rsidRPr="00B55FE9" w:rsidRDefault="00327B2D" w:rsidP="00327B2D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27B2D" w:rsidRPr="00B55FE9" w:rsidRDefault="00327B2D" w:rsidP="00327B2D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Отдел психологической службы </w:t>
      </w:r>
    </w:p>
    <w:p w:rsidR="00327B2D" w:rsidRPr="00B55FE9" w:rsidRDefault="00327B2D" w:rsidP="00327B2D">
      <w:pPr>
        <w:pStyle w:val="a3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55FE9">
        <w:rPr>
          <w:rFonts w:ascii="Times New Roman" w:hAnsi="Times New Roman" w:cs="Times New Roman"/>
          <w:b/>
          <w:color w:val="0070C0"/>
          <w:sz w:val="28"/>
          <w:szCs w:val="28"/>
        </w:rPr>
        <w:t>методического центра управления образования Акмолинской области</w:t>
      </w:r>
    </w:p>
    <w:p w:rsidR="00327B2D" w:rsidRPr="00B55FE9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C6B91F" wp14:editId="4DB8C0FD">
            <wp:simplePos x="0" y="0"/>
            <wp:positionH relativeFrom="column">
              <wp:posOffset>1800225</wp:posOffset>
            </wp:positionH>
            <wp:positionV relativeFrom="paragraph">
              <wp:posOffset>35560</wp:posOffset>
            </wp:positionV>
            <wp:extent cx="1464945" cy="1454150"/>
            <wp:effectExtent l="0" t="0" r="1905" b="0"/>
            <wp:wrapThrough wrapText="bothSides">
              <wp:wrapPolygon edited="0">
                <wp:start x="8146" y="0"/>
                <wp:lineTo x="6179" y="849"/>
                <wp:lineTo x="1685" y="4245"/>
                <wp:lineTo x="281" y="7640"/>
                <wp:lineTo x="0" y="8772"/>
                <wp:lineTo x="0" y="11036"/>
                <wp:lineTo x="281" y="13866"/>
                <wp:lineTo x="3371" y="18959"/>
                <wp:lineTo x="8146" y="21223"/>
                <wp:lineTo x="9269" y="21223"/>
                <wp:lineTo x="12078" y="21223"/>
                <wp:lineTo x="12921" y="21223"/>
                <wp:lineTo x="18257" y="18676"/>
                <wp:lineTo x="21066" y="13866"/>
                <wp:lineTo x="21347" y="11319"/>
                <wp:lineTo x="21347" y="8772"/>
                <wp:lineTo x="21066" y="7640"/>
                <wp:lineTo x="19943" y="4245"/>
                <wp:lineTo x="15449" y="1132"/>
                <wp:lineTo x="13202" y="0"/>
                <wp:lineTo x="8146" y="0"/>
              </wp:wrapPolygon>
            </wp:wrapThrough>
            <wp:docPr id="3" name="Рисунок 3" descr="C:\Users\user\Desktop\6789b6f9-b983-4832-99a0-b8655c68cd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6789b6f9-b983-4832-99a0-b8655c68cdf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454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327B2D" w:rsidRDefault="00327B2D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B55FE9" w:rsidRDefault="00B55FE9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2296391" cy="1567744"/>
            <wp:effectExtent l="0" t="0" r="8890" b="0"/>
            <wp:docPr id="4" name="Рисунок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47" cy="15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E9" w:rsidRDefault="00B55FE9" w:rsidP="00327B2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27B2D" w:rsidRPr="00327B2D" w:rsidRDefault="00327B2D" w:rsidP="00327B2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27B2D">
        <w:rPr>
          <w:rFonts w:ascii="Times New Roman" w:hAnsi="Times New Roman" w:cs="Times New Roman"/>
          <w:b/>
          <w:color w:val="0070C0"/>
          <w:sz w:val="32"/>
          <w:szCs w:val="32"/>
        </w:rPr>
        <w:t>Рекомендации  родителям по адаптации</w:t>
      </w:r>
    </w:p>
    <w:p w:rsidR="00B55FE9" w:rsidRPr="00B55FE9" w:rsidRDefault="00327B2D" w:rsidP="00ED798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пятиклассников</w:t>
      </w:r>
    </w:p>
    <w:p w:rsidR="00B55FE9" w:rsidRDefault="00B55FE9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B55FE9" w:rsidRPr="00B55FE9" w:rsidRDefault="00B55FE9" w:rsidP="00ED7981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2023 </w:t>
      </w:r>
    </w:p>
    <w:sectPr w:rsidR="00B55FE9" w:rsidRPr="00B55FE9" w:rsidSect="005C679D">
      <w:pgSz w:w="16838" w:h="11906" w:orient="landscape"/>
      <w:pgMar w:top="709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304"/>
    <w:multiLevelType w:val="hybridMultilevel"/>
    <w:tmpl w:val="BBEC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B03E8"/>
    <w:multiLevelType w:val="multilevel"/>
    <w:tmpl w:val="20C2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9D"/>
    <w:rsid w:val="0029627F"/>
    <w:rsid w:val="00327B2D"/>
    <w:rsid w:val="004B3061"/>
    <w:rsid w:val="005C679D"/>
    <w:rsid w:val="00742FFC"/>
    <w:rsid w:val="00A5142E"/>
    <w:rsid w:val="00A93532"/>
    <w:rsid w:val="00B55FE9"/>
    <w:rsid w:val="00C209F4"/>
    <w:rsid w:val="00D945D4"/>
    <w:rsid w:val="00E17B2E"/>
    <w:rsid w:val="00E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6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6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9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2023-06-21T09:24:00Z</cp:lastPrinted>
  <dcterms:created xsi:type="dcterms:W3CDTF">2023-06-21T09:13:00Z</dcterms:created>
  <dcterms:modified xsi:type="dcterms:W3CDTF">2023-06-21T09:24:00Z</dcterms:modified>
</cp:coreProperties>
</file>