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66C0" w14:textId="77777777" w:rsidR="00B35E09" w:rsidRDefault="00DF58BB" w:rsidP="00B35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Годовый отчет школы-гимназии №17 за 2023-2024 учебный год</w:t>
      </w:r>
    </w:p>
    <w:p w14:paraId="1EC48A26" w14:textId="77777777" w:rsidR="00DF58BB" w:rsidRDefault="00DF58BB" w:rsidP="00DF5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F58BB">
        <w:rPr>
          <w:rFonts w:ascii="Times New Roman" w:hAnsi="Times New Roman" w:cs="Times New Roman"/>
          <w:b/>
          <w:sz w:val="28"/>
          <w:szCs w:val="28"/>
          <w:lang w:val="kk-KZ"/>
        </w:rPr>
        <w:t>ачественный состав педагогических работников</w:t>
      </w:r>
    </w:p>
    <w:p w14:paraId="74F4A8B2" w14:textId="77777777" w:rsidR="00236D65" w:rsidRPr="00236D65" w:rsidRDefault="00236D65" w:rsidP="002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D65">
        <w:rPr>
          <w:rFonts w:ascii="Times New Roman" w:hAnsi="Times New Roman" w:cs="Times New Roman"/>
          <w:sz w:val="28"/>
          <w:szCs w:val="28"/>
          <w:lang w:val="kk-KZ"/>
        </w:rPr>
        <w:t>В ШГ №17 рабо</w:t>
      </w:r>
      <w:r>
        <w:rPr>
          <w:rFonts w:ascii="Times New Roman" w:hAnsi="Times New Roman" w:cs="Times New Roman"/>
          <w:sz w:val="28"/>
          <w:szCs w:val="28"/>
          <w:lang w:val="kk-KZ"/>
        </w:rPr>
        <w:t>тают 190 учителей, в том числе: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2410"/>
        <w:gridCol w:w="3118"/>
      </w:tblGrid>
      <w:tr w:rsidR="00236D65" w:rsidRPr="00236D65" w14:paraId="579BEF0D" w14:textId="77777777" w:rsidTr="00FC4B97">
        <w:trPr>
          <w:trHeight w:val="255"/>
        </w:trPr>
        <w:tc>
          <w:tcPr>
            <w:tcW w:w="4678" w:type="dxa"/>
          </w:tcPr>
          <w:p w14:paraId="68F8AD26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Квалификационная категория</w:t>
            </w:r>
          </w:p>
        </w:tc>
        <w:tc>
          <w:tcPr>
            <w:tcW w:w="2410" w:type="dxa"/>
          </w:tcPr>
          <w:p w14:paraId="271767A5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Количество</w:t>
            </w:r>
          </w:p>
        </w:tc>
        <w:tc>
          <w:tcPr>
            <w:tcW w:w="3118" w:type="dxa"/>
          </w:tcPr>
          <w:p w14:paraId="47EFDA71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% </w:t>
            </w:r>
          </w:p>
        </w:tc>
      </w:tr>
      <w:tr w:rsidR="00236D65" w:rsidRPr="00236D65" w14:paraId="7FD8F289" w14:textId="77777777" w:rsidTr="00FC4B97">
        <w:trPr>
          <w:trHeight w:val="255"/>
        </w:trPr>
        <w:tc>
          <w:tcPr>
            <w:tcW w:w="4678" w:type="dxa"/>
          </w:tcPr>
          <w:p w14:paraId="142EA2F0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«Педагог-модератор»</w:t>
            </w:r>
          </w:p>
        </w:tc>
        <w:tc>
          <w:tcPr>
            <w:tcW w:w="2410" w:type="dxa"/>
          </w:tcPr>
          <w:p w14:paraId="5C2D832A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55</w:t>
            </w:r>
          </w:p>
        </w:tc>
        <w:tc>
          <w:tcPr>
            <w:tcW w:w="3118" w:type="dxa"/>
          </w:tcPr>
          <w:p w14:paraId="590DC204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28,9</w:t>
            </w:r>
          </w:p>
        </w:tc>
      </w:tr>
      <w:tr w:rsidR="00236D65" w:rsidRPr="00236D65" w14:paraId="6EC219C1" w14:textId="77777777" w:rsidTr="00FC4B97">
        <w:trPr>
          <w:trHeight w:val="255"/>
        </w:trPr>
        <w:tc>
          <w:tcPr>
            <w:tcW w:w="4678" w:type="dxa"/>
          </w:tcPr>
          <w:p w14:paraId="40DD5EDE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«Педагог-эксперт»</w:t>
            </w:r>
          </w:p>
        </w:tc>
        <w:tc>
          <w:tcPr>
            <w:tcW w:w="2410" w:type="dxa"/>
          </w:tcPr>
          <w:p w14:paraId="078D301C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3118" w:type="dxa"/>
          </w:tcPr>
          <w:p w14:paraId="4E7B6442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13,6</w:t>
            </w:r>
          </w:p>
        </w:tc>
      </w:tr>
      <w:tr w:rsidR="00236D65" w:rsidRPr="00236D65" w14:paraId="1B291E71" w14:textId="77777777" w:rsidTr="00FC4B97">
        <w:trPr>
          <w:trHeight w:val="255"/>
        </w:trPr>
        <w:tc>
          <w:tcPr>
            <w:tcW w:w="4678" w:type="dxa"/>
          </w:tcPr>
          <w:p w14:paraId="276302E4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«Педагог-исследователь»</w:t>
            </w:r>
          </w:p>
        </w:tc>
        <w:tc>
          <w:tcPr>
            <w:tcW w:w="2410" w:type="dxa"/>
          </w:tcPr>
          <w:p w14:paraId="1C72AF62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38</w:t>
            </w:r>
          </w:p>
        </w:tc>
        <w:tc>
          <w:tcPr>
            <w:tcW w:w="3118" w:type="dxa"/>
          </w:tcPr>
          <w:p w14:paraId="76BF122C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20</w:t>
            </w:r>
          </w:p>
        </w:tc>
      </w:tr>
      <w:tr w:rsidR="00236D65" w:rsidRPr="00236D65" w14:paraId="6F8CC7B6" w14:textId="77777777" w:rsidTr="00FC4B97">
        <w:trPr>
          <w:trHeight w:val="255"/>
        </w:trPr>
        <w:tc>
          <w:tcPr>
            <w:tcW w:w="4678" w:type="dxa"/>
          </w:tcPr>
          <w:p w14:paraId="1381A3A7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«Педагог – мастер»</w:t>
            </w:r>
          </w:p>
        </w:tc>
        <w:tc>
          <w:tcPr>
            <w:tcW w:w="2410" w:type="dxa"/>
          </w:tcPr>
          <w:p w14:paraId="6F7005E5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0</w:t>
            </w:r>
          </w:p>
        </w:tc>
        <w:tc>
          <w:tcPr>
            <w:tcW w:w="3118" w:type="dxa"/>
          </w:tcPr>
          <w:p w14:paraId="379F264A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0</w:t>
            </w:r>
          </w:p>
        </w:tc>
      </w:tr>
      <w:tr w:rsidR="00236D65" w:rsidRPr="00236D65" w14:paraId="568A3AF1" w14:textId="77777777" w:rsidTr="00FC4B97">
        <w:trPr>
          <w:trHeight w:val="255"/>
        </w:trPr>
        <w:tc>
          <w:tcPr>
            <w:tcW w:w="4678" w:type="dxa"/>
          </w:tcPr>
          <w:p w14:paraId="06D6815D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«Вторая» категория</w:t>
            </w:r>
          </w:p>
        </w:tc>
        <w:tc>
          <w:tcPr>
            <w:tcW w:w="2410" w:type="dxa"/>
          </w:tcPr>
          <w:p w14:paraId="6E2D8428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0</w:t>
            </w:r>
          </w:p>
        </w:tc>
        <w:tc>
          <w:tcPr>
            <w:tcW w:w="3118" w:type="dxa"/>
          </w:tcPr>
          <w:p w14:paraId="6333D549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0</w:t>
            </w:r>
          </w:p>
        </w:tc>
      </w:tr>
      <w:tr w:rsidR="00236D65" w:rsidRPr="00236D65" w14:paraId="7AC2B58E" w14:textId="77777777" w:rsidTr="00FC4B97">
        <w:trPr>
          <w:trHeight w:val="255"/>
        </w:trPr>
        <w:tc>
          <w:tcPr>
            <w:tcW w:w="4678" w:type="dxa"/>
          </w:tcPr>
          <w:p w14:paraId="10041F32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«Первая» категория</w:t>
            </w:r>
          </w:p>
        </w:tc>
        <w:tc>
          <w:tcPr>
            <w:tcW w:w="2410" w:type="dxa"/>
          </w:tcPr>
          <w:p w14:paraId="092D8D5F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3118" w:type="dxa"/>
          </w:tcPr>
          <w:p w14:paraId="33951E93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1,6</w:t>
            </w:r>
          </w:p>
        </w:tc>
      </w:tr>
      <w:tr w:rsidR="00236D65" w:rsidRPr="00236D65" w14:paraId="4E893303" w14:textId="77777777" w:rsidTr="00FC4B97">
        <w:trPr>
          <w:trHeight w:val="269"/>
        </w:trPr>
        <w:tc>
          <w:tcPr>
            <w:tcW w:w="4678" w:type="dxa"/>
          </w:tcPr>
          <w:p w14:paraId="1ABC05B8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«Высшая» категория</w:t>
            </w:r>
          </w:p>
        </w:tc>
        <w:tc>
          <w:tcPr>
            <w:tcW w:w="2410" w:type="dxa"/>
          </w:tcPr>
          <w:p w14:paraId="3A342482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3118" w:type="dxa"/>
          </w:tcPr>
          <w:p w14:paraId="7D695FB2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2,6</w:t>
            </w:r>
          </w:p>
        </w:tc>
      </w:tr>
      <w:tr w:rsidR="00236D65" w:rsidRPr="00236D65" w14:paraId="45066641" w14:textId="77777777" w:rsidTr="00FC4B97">
        <w:trPr>
          <w:trHeight w:val="255"/>
        </w:trPr>
        <w:tc>
          <w:tcPr>
            <w:tcW w:w="4678" w:type="dxa"/>
          </w:tcPr>
          <w:p w14:paraId="0076E3F8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Без категории</w:t>
            </w:r>
          </w:p>
        </w:tc>
        <w:tc>
          <w:tcPr>
            <w:tcW w:w="2410" w:type="dxa"/>
          </w:tcPr>
          <w:p w14:paraId="6C144774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63</w:t>
            </w:r>
          </w:p>
        </w:tc>
        <w:tc>
          <w:tcPr>
            <w:tcW w:w="3118" w:type="dxa"/>
          </w:tcPr>
          <w:p w14:paraId="61062D58" w14:textId="77777777" w:rsidR="00236D65" w:rsidRPr="00236D65" w:rsidRDefault="00B07ABD" w:rsidP="00876D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33</w:t>
            </w:r>
          </w:p>
        </w:tc>
      </w:tr>
      <w:tr w:rsidR="00236D65" w:rsidRPr="00236D65" w14:paraId="6692F5AA" w14:textId="77777777" w:rsidTr="00FC4B97">
        <w:trPr>
          <w:trHeight w:val="241"/>
        </w:trPr>
        <w:tc>
          <w:tcPr>
            <w:tcW w:w="4678" w:type="dxa"/>
          </w:tcPr>
          <w:p w14:paraId="218DAAED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Итого</w:t>
            </w:r>
          </w:p>
        </w:tc>
        <w:tc>
          <w:tcPr>
            <w:tcW w:w="2410" w:type="dxa"/>
          </w:tcPr>
          <w:p w14:paraId="52E2FB5F" w14:textId="77777777" w:rsidR="00236D65" w:rsidRPr="00236D65" w:rsidRDefault="00236D65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236D65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190</w:t>
            </w:r>
          </w:p>
        </w:tc>
        <w:tc>
          <w:tcPr>
            <w:tcW w:w="3118" w:type="dxa"/>
          </w:tcPr>
          <w:p w14:paraId="68D24AF8" w14:textId="77777777" w:rsidR="00236D65" w:rsidRPr="00236D65" w:rsidRDefault="00E14FEF" w:rsidP="00876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67</w:t>
            </w:r>
          </w:p>
        </w:tc>
      </w:tr>
    </w:tbl>
    <w:p w14:paraId="2EE77857" w14:textId="77777777" w:rsidR="00F47E62" w:rsidRDefault="00F47E62" w:rsidP="00F4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1006592" w14:textId="77777777" w:rsidR="00F47E62" w:rsidRPr="00A76E31" w:rsidRDefault="00F47E62" w:rsidP="00F4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E31">
        <w:rPr>
          <w:rFonts w:ascii="Times New Roman" w:hAnsi="Times New Roman" w:cs="Times New Roman"/>
          <w:b/>
          <w:sz w:val="28"/>
        </w:rPr>
        <w:t xml:space="preserve">Сравнительная диаграмма количества педагогов, </w:t>
      </w:r>
    </w:p>
    <w:p w14:paraId="07453BDA" w14:textId="77777777" w:rsidR="00F47E62" w:rsidRDefault="00F47E62" w:rsidP="00F4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E31">
        <w:rPr>
          <w:rFonts w:ascii="Times New Roman" w:hAnsi="Times New Roman" w:cs="Times New Roman"/>
          <w:b/>
          <w:sz w:val="28"/>
        </w:rPr>
        <w:t xml:space="preserve">имеющих квалификационную категорию «педагог-эксперт», «педагог-исследователь», «педагог-мастер» от общего количества педагогов </w:t>
      </w:r>
    </w:p>
    <w:p w14:paraId="0615DB50" w14:textId="77777777" w:rsidR="00F47E62" w:rsidRDefault="00F47E62" w:rsidP="00F4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6D21">
        <w:rPr>
          <w:rFonts w:ascii="Times New Roman" w:hAnsi="Times New Roman" w:cs="Times New Roman"/>
          <w:b/>
          <w:sz w:val="28"/>
        </w:rPr>
        <w:t>за 2021-2022, 2022-2023, 2023-2024 учебные года</w:t>
      </w:r>
    </w:p>
    <w:p w14:paraId="0F8B4520" w14:textId="77777777" w:rsidR="00F47E62" w:rsidRDefault="00F47E62" w:rsidP="00F47E6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CE7892B" w14:textId="77777777" w:rsidR="00F47E62" w:rsidRDefault="00F47E62" w:rsidP="00F4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578A80C" wp14:editId="20D38FD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862315" w14:textId="77777777" w:rsidR="00236D65" w:rsidRDefault="00236D65" w:rsidP="00236D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9FCA070" w14:textId="77777777" w:rsidR="00236D65" w:rsidRPr="00F47E62" w:rsidRDefault="00F47E62" w:rsidP="00F47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7E62">
        <w:rPr>
          <w:rFonts w:ascii="Times New Roman" w:hAnsi="Times New Roman" w:cs="Times New Roman"/>
          <w:sz w:val="28"/>
          <w:szCs w:val="28"/>
        </w:rPr>
        <w:t xml:space="preserve">Из общего числа педагогов высшее образование имеют 182 учителей. Ежегодно увеличивается количество педагогов имеющих академическую степень. На июнь 2023 года в школе количество учителей, имеющих степень магистра составляет - </w:t>
      </w:r>
      <w:r w:rsidR="00DB0D79" w:rsidRPr="00F47E62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236D65" w:rsidRPr="00F47E62">
        <w:rPr>
          <w:rFonts w:ascii="Times New Roman" w:hAnsi="Times New Roman" w:cs="Times New Roman"/>
          <w:sz w:val="28"/>
          <w:szCs w:val="28"/>
          <w:lang w:val="kk-KZ"/>
        </w:rPr>
        <w:t xml:space="preserve"> педагога.</w:t>
      </w:r>
    </w:p>
    <w:p w14:paraId="6BA3D149" w14:textId="77777777" w:rsidR="00236D65" w:rsidRPr="00236D65" w:rsidRDefault="00236D65" w:rsidP="00236D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788"/>
        <w:gridCol w:w="2614"/>
        <w:gridCol w:w="2275"/>
        <w:gridCol w:w="4529"/>
      </w:tblGrid>
      <w:tr w:rsidR="00236D65" w:rsidRPr="00236D65" w14:paraId="7F91FCC1" w14:textId="77777777" w:rsidTr="00FC4B97">
        <w:tc>
          <w:tcPr>
            <w:tcW w:w="788" w:type="dxa"/>
          </w:tcPr>
          <w:p w14:paraId="06A0CD3E" w14:textId="77777777" w:rsidR="00236D65" w:rsidRPr="00236D65" w:rsidRDefault="00236D65" w:rsidP="00876D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14" w:type="dxa"/>
          </w:tcPr>
          <w:p w14:paraId="61EE7067" w14:textId="77777777" w:rsidR="00236D65" w:rsidRPr="00236D65" w:rsidRDefault="00236D65" w:rsidP="00876D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учителя-магистра</w:t>
            </w:r>
          </w:p>
        </w:tc>
        <w:tc>
          <w:tcPr>
            <w:tcW w:w="2275" w:type="dxa"/>
          </w:tcPr>
          <w:p w14:paraId="135B180E" w14:textId="77777777" w:rsidR="00236D65" w:rsidRPr="00236D65" w:rsidRDefault="00236D65" w:rsidP="00876D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4529" w:type="dxa"/>
          </w:tcPr>
          <w:p w14:paraId="28B6957F" w14:textId="77777777" w:rsidR="00236D65" w:rsidRPr="00236D65" w:rsidRDefault="00236D65" w:rsidP="00876D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Образование </w:t>
            </w:r>
          </w:p>
        </w:tc>
      </w:tr>
      <w:tr w:rsidR="00236D65" w:rsidRPr="00236D65" w14:paraId="3BC8ED6B" w14:textId="77777777" w:rsidTr="00FC4B97">
        <w:tc>
          <w:tcPr>
            <w:tcW w:w="788" w:type="dxa"/>
          </w:tcPr>
          <w:p w14:paraId="1E9A6D3B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14" w:type="dxa"/>
          </w:tcPr>
          <w:p w14:paraId="255D2051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Абдосова Куралай Мусаевна</w:t>
            </w:r>
          </w:p>
        </w:tc>
        <w:tc>
          <w:tcPr>
            <w:tcW w:w="2275" w:type="dxa"/>
          </w:tcPr>
          <w:p w14:paraId="00AD7987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1A1BE911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Кокшетауский университет им.А.Мырзахметова, 2023 год Магистр педагогических наук по специальности «Педагогика и методика начального обучения» </w:t>
            </w:r>
          </w:p>
        </w:tc>
      </w:tr>
      <w:tr w:rsidR="00236D65" w:rsidRPr="00236D65" w14:paraId="609826E7" w14:textId="77777777" w:rsidTr="00FC4B97">
        <w:tc>
          <w:tcPr>
            <w:tcW w:w="788" w:type="dxa"/>
          </w:tcPr>
          <w:p w14:paraId="264908B6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14" w:type="dxa"/>
          </w:tcPr>
          <w:p w14:paraId="5AE0006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Абзалутдинова Жанар Галымжановна</w:t>
            </w:r>
          </w:p>
        </w:tc>
        <w:tc>
          <w:tcPr>
            <w:tcW w:w="2275" w:type="dxa"/>
          </w:tcPr>
          <w:p w14:paraId="5E7BC0B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4C9DE648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Кокшетауский университет им.А.Мырзахметова, 2022 год Магистр педагогических наук по специальности «Педагогика и методика начального обучения» </w:t>
            </w:r>
          </w:p>
        </w:tc>
      </w:tr>
      <w:tr w:rsidR="00236D65" w:rsidRPr="00236D65" w14:paraId="48CB034A" w14:textId="77777777" w:rsidTr="00FC4B97">
        <w:tc>
          <w:tcPr>
            <w:tcW w:w="788" w:type="dxa"/>
          </w:tcPr>
          <w:p w14:paraId="48196873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14" w:type="dxa"/>
          </w:tcPr>
          <w:p w14:paraId="11C8D946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Альмуханова Айгерим Сериковна</w:t>
            </w:r>
          </w:p>
        </w:tc>
        <w:tc>
          <w:tcPr>
            <w:tcW w:w="2275" w:type="dxa"/>
          </w:tcPr>
          <w:p w14:paraId="61440F9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4529" w:type="dxa"/>
          </w:tcPr>
          <w:p w14:paraId="0B163646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2019 год</w:t>
            </w:r>
          </w:p>
          <w:p w14:paraId="6E2CD3E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«Математика»</w:t>
            </w:r>
          </w:p>
        </w:tc>
      </w:tr>
      <w:tr w:rsidR="00236D65" w:rsidRPr="00236D65" w14:paraId="40F74331" w14:textId="77777777" w:rsidTr="00FC4B97">
        <w:tc>
          <w:tcPr>
            <w:tcW w:w="788" w:type="dxa"/>
          </w:tcPr>
          <w:p w14:paraId="2F49FFC8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14" w:type="dxa"/>
          </w:tcPr>
          <w:p w14:paraId="44E66396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Бекимова Айсауле Бегалиевна</w:t>
            </w:r>
          </w:p>
        </w:tc>
        <w:tc>
          <w:tcPr>
            <w:tcW w:w="2275" w:type="dxa"/>
          </w:tcPr>
          <w:p w14:paraId="558759B7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4529" w:type="dxa"/>
          </w:tcPr>
          <w:p w14:paraId="4489B4B8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2019 год</w:t>
            </w:r>
          </w:p>
          <w:p w14:paraId="71E6DE9E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«География»</w:t>
            </w:r>
          </w:p>
        </w:tc>
      </w:tr>
      <w:tr w:rsidR="00236D65" w:rsidRPr="00236D65" w14:paraId="20ED15F0" w14:textId="77777777" w:rsidTr="00FC4B97">
        <w:tc>
          <w:tcPr>
            <w:tcW w:w="788" w:type="dxa"/>
          </w:tcPr>
          <w:p w14:paraId="68D988F0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14" w:type="dxa"/>
          </w:tcPr>
          <w:p w14:paraId="7C674CB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Гаген Вита Робертовна</w:t>
            </w:r>
          </w:p>
        </w:tc>
        <w:tc>
          <w:tcPr>
            <w:tcW w:w="2275" w:type="dxa"/>
          </w:tcPr>
          <w:p w14:paraId="21F79134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318A47B1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Кокшетауский университет им.А.Мырзахметова, 2023 год Магистр педагогических наук по специальности «Педагогика и методика начального обучения» </w:t>
            </w:r>
          </w:p>
        </w:tc>
      </w:tr>
      <w:tr w:rsidR="00236D65" w:rsidRPr="00236D65" w14:paraId="1FCD1321" w14:textId="77777777" w:rsidTr="00FC4B97">
        <w:tc>
          <w:tcPr>
            <w:tcW w:w="788" w:type="dxa"/>
          </w:tcPr>
          <w:p w14:paraId="426F5A59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14" w:type="dxa"/>
          </w:tcPr>
          <w:p w14:paraId="44E9F115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Ерназарова Еркеш Тулегеновна</w:t>
            </w:r>
          </w:p>
        </w:tc>
        <w:tc>
          <w:tcPr>
            <w:tcW w:w="2275" w:type="dxa"/>
          </w:tcPr>
          <w:p w14:paraId="5DD289E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экологии</w:t>
            </w:r>
          </w:p>
        </w:tc>
        <w:tc>
          <w:tcPr>
            <w:tcW w:w="4529" w:type="dxa"/>
          </w:tcPr>
          <w:p w14:paraId="7101EDA9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2005 год</w:t>
            </w:r>
          </w:p>
          <w:p w14:paraId="72075EC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экологии</w:t>
            </w:r>
          </w:p>
        </w:tc>
      </w:tr>
      <w:tr w:rsidR="00236D65" w:rsidRPr="00236D65" w14:paraId="1CC6062B" w14:textId="77777777" w:rsidTr="00FC4B97">
        <w:tc>
          <w:tcPr>
            <w:tcW w:w="788" w:type="dxa"/>
          </w:tcPr>
          <w:p w14:paraId="19638A12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14" w:type="dxa"/>
          </w:tcPr>
          <w:p w14:paraId="1AB4870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Егинбай - Кайрбекова Алтынжан Кожемханкызы</w:t>
            </w:r>
          </w:p>
        </w:tc>
        <w:tc>
          <w:tcPr>
            <w:tcW w:w="2275" w:type="dxa"/>
          </w:tcPr>
          <w:p w14:paraId="1AAD74C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29" w:type="dxa"/>
          </w:tcPr>
          <w:p w14:paraId="0B66EB7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университет имени Ш.Уалиханова, 2023 год</w:t>
            </w:r>
          </w:p>
          <w:p w14:paraId="0662F10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«Педагогика начального образования»</w:t>
            </w:r>
          </w:p>
        </w:tc>
      </w:tr>
      <w:tr w:rsidR="00236D65" w:rsidRPr="00236D65" w14:paraId="4E8F5B66" w14:textId="77777777" w:rsidTr="00FC4B97">
        <w:tc>
          <w:tcPr>
            <w:tcW w:w="788" w:type="dxa"/>
          </w:tcPr>
          <w:p w14:paraId="73E76AEC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14" w:type="dxa"/>
          </w:tcPr>
          <w:p w14:paraId="0FFDCEA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Жанайдарова Гулим Ибрагимовна</w:t>
            </w:r>
          </w:p>
        </w:tc>
        <w:tc>
          <w:tcPr>
            <w:tcW w:w="2275" w:type="dxa"/>
          </w:tcPr>
          <w:p w14:paraId="16ECC9B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4529" w:type="dxa"/>
          </w:tcPr>
          <w:p w14:paraId="1504039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2019 год</w:t>
            </w:r>
          </w:p>
          <w:p w14:paraId="5609BC7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«География»</w:t>
            </w:r>
          </w:p>
        </w:tc>
      </w:tr>
      <w:tr w:rsidR="00236D65" w:rsidRPr="00236D65" w14:paraId="15184444" w14:textId="77777777" w:rsidTr="00FC4B97">
        <w:tc>
          <w:tcPr>
            <w:tcW w:w="788" w:type="dxa"/>
          </w:tcPr>
          <w:p w14:paraId="6CB226CD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14" w:type="dxa"/>
          </w:tcPr>
          <w:p w14:paraId="0987830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Калиуллина (Амирханова) Айгуль Таласпаевна</w:t>
            </w:r>
          </w:p>
        </w:tc>
        <w:tc>
          <w:tcPr>
            <w:tcW w:w="2275" w:type="dxa"/>
          </w:tcPr>
          <w:p w14:paraId="2EB9930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4529" w:type="dxa"/>
          </w:tcPr>
          <w:p w14:paraId="20497EC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2012 год</w:t>
            </w:r>
          </w:p>
          <w:p w14:paraId="3E927ED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Магистр педагогических наук по специальности «Педагогика и психология»</w:t>
            </w:r>
          </w:p>
        </w:tc>
      </w:tr>
      <w:tr w:rsidR="00236D65" w:rsidRPr="00236D65" w14:paraId="71187772" w14:textId="77777777" w:rsidTr="00FC4B97">
        <w:tc>
          <w:tcPr>
            <w:tcW w:w="788" w:type="dxa"/>
          </w:tcPr>
          <w:p w14:paraId="5EFF8F7C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614" w:type="dxa"/>
          </w:tcPr>
          <w:p w14:paraId="0D307D6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Канабаева Замзагуль Ораловна</w:t>
            </w:r>
          </w:p>
        </w:tc>
        <w:tc>
          <w:tcPr>
            <w:tcW w:w="2275" w:type="dxa"/>
          </w:tcPr>
          <w:p w14:paraId="184703A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7764CCFA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университет им.А.мырзахметова, 2020 год Магистр педагогических наук по специальности «Педагогика и методика начального обучения»</w:t>
            </w:r>
          </w:p>
        </w:tc>
      </w:tr>
      <w:tr w:rsidR="00236D65" w:rsidRPr="00236D65" w14:paraId="08157391" w14:textId="77777777" w:rsidTr="00FC4B97">
        <w:tc>
          <w:tcPr>
            <w:tcW w:w="788" w:type="dxa"/>
          </w:tcPr>
          <w:p w14:paraId="52AB4E84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14" w:type="dxa"/>
          </w:tcPr>
          <w:p w14:paraId="10F012C5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Каркенова Зарина Рустамовна</w:t>
            </w:r>
          </w:p>
        </w:tc>
        <w:tc>
          <w:tcPr>
            <w:tcW w:w="2275" w:type="dxa"/>
          </w:tcPr>
          <w:p w14:paraId="650CC9D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4529" w:type="dxa"/>
          </w:tcPr>
          <w:p w14:paraId="36A8E2E6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Павлодарский педагогический университет, 2022 г Магистр педагогических наук по специальности «История»</w:t>
            </w:r>
          </w:p>
        </w:tc>
      </w:tr>
      <w:tr w:rsidR="00236D65" w:rsidRPr="00236D65" w14:paraId="0C7B65F3" w14:textId="77777777" w:rsidTr="00FC4B97">
        <w:tc>
          <w:tcPr>
            <w:tcW w:w="788" w:type="dxa"/>
          </w:tcPr>
          <w:p w14:paraId="39FF2544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14" w:type="dxa"/>
          </w:tcPr>
          <w:p w14:paraId="0C45864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Кошанов Серик Сулейменович </w:t>
            </w:r>
          </w:p>
        </w:tc>
        <w:tc>
          <w:tcPr>
            <w:tcW w:w="2275" w:type="dxa"/>
          </w:tcPr>
          <w:p w14:paraId="623C62A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биологии и химии</w:t>
            </w:r>
          </w:p>
        </w:tc>
        <w:tc>
          <w:tcPr>
            <w:tcW w:w="4529" w:type="dxa"/>
          </w:tcPr>
          <w:p w14:paraId="41A2526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2019 год</w:t>
            </w:r>
          </w:p>
          <w:p w14:paraId="0B3F0A5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«Биология»</w:t>
            </w:r>
          </w:p>
        </w:tc>
      </w:tr>
      <w:tr w:rsidR="00236D65" w:rsidRPr="00236D65" w14:paraId="769E9FB9" w14:textId="77777777" w:rsidTr="00FC4B97">
        <w:tc>
          <w:tcPr>
            <w:tcW w:w="788" w:type="dxa"/>
          </w:tcPr>
          <w:p w14:paraId="7502C84E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14" w:type="dxa"/>
          </w:tcPr>
          <w:p w14:paraId="06CB5EE9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Асия Алмасовна</w:t>
            </w:r>
          </w:p>
        </w:tc>
        <w:tc>
          <w:tcPr>
            <w:tcW w:w="2275" w:type="dxa"/>
          </w:tcPr>
          <w:p w14:paraId="4304CCD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  <w:tc>
          <w:tcPr>
            <w:tcW w:w="4529" w:type="dxa"/>
          </w:tcPr>
          <w:p w14:paraId="2A321BE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2020 год</w:t>
            </w:r>
          </w:p>
          <w:p w14:paraId="5F666787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«Казахский язык и литература »</w:t>
            </w:r>
          </w:p>
        </w:tc>
      </w:tr>
      <w:tr w:rsidR="00236D65" w:rsidRPr="00236D65" w14:paraId="16AFB4C0" w14:textId="77777777" w:rsidTr="00FC4B97">
        <w:tc>
          <w:tcPr>
            <w:tcW w:w="788" w:type="dxa"/>
          </w:tcPr>
          <w:p w14:paraId="3E627BCF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14" w:type="dxa"/>
          </w:tcPr>
          <w:p w14:paraId="63349AE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Мунайдарова Айтжан Балтабаевна</w:t>
            </w:r>
          </w:p>
        </w:tc>
        <w:tc>
          <w:tcPr>
            <w:tcW w:w="2275" w:type="dxa"/>
          </w:tcPr>
          <w:p w14:paraId="7428510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49BA99E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университет им.Ш,Уалиханова ,2021 год Магистр педагогических наук по специальности «Педагогика и методика начального обучения»</w:t>
            </w:r>
          </w:p>
        </w:tc>
      </w:tr>
      <w:tr w:rsidR="00236D65" w:rsidRPr="00236D65" w14:paraId="56847A9B" w14:textId="77777777" w:rsidTr="00FC4B97">
        <w:tc>
          <w:tcPr>
            <w:tcW w:w="788" w:type="dxa"/>
          </w:tcPr>
          <w:p w14:paraId="6DB5DE33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14" w:type="dxa"/>
          </w:tcPr>
          <w:p w14:paraId="751A2A0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Островкина Раиса Анатольевна</w:t>
            </w:r>
          </w:p>
        </w:tc>
        <w:tc>
          <w:tcPr>
            <w:tcW w:w="2275" w:type="dxa"/>
          </w:tcPr>
          <w:p w14:paraId="07CC7212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4529" w:type="dxa"/>
          </w:tcPr>
          <w:p w14:paraId="4940D05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университет им.Ш,Уалиханова ,2023 год Магистр педагогических наук по специальности «Педагогика и методика начального обучения»</w:t>
            </w:r>
          </w:p>
        </w:tc>
      </w:tr>
      <w:tr w:rsidR="00236D65" w:rsidRPr="00236D65" w14:paraId="2EB6ED2B" w14:textId="77777777" w:rsidTr="00FC4B97">
        <w:tc>
          <w:tcPr>
            <w:tcW w:w="788" w:type="dxa"/>
          </w:tcPr>
          <w:p w14:paraId="33607B94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14" w:type="dxa"/>
          </w:tcPr>
          <w:p w14:paraId="1771AC7E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Сайлаухан Уммул-Гулсім</w:t>
            </w:r>
          </w:p>
        </w:tc>
        <w:tc>
          <w:tcPr>
            <w:tcW w:w="2275" w:type="dxa"/>
          </w:tcPr>
          <w:p w14:paraId="7EF31B7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4529" w:type="dxa"/>
          </w:tcPr>
          <w:p w14:paraId="4F708455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2019 год</w:t>
            </w:r>
          </w:p>
          <w:p w14:paraId="2A919968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«История»</w:t>
            </w:r>
          </w:p>
        </w:tc>
      </w:tr>
      <w:tr w:rsidR="00236D65" w:rsidRPr="00236D65" w14:paraId="0DB57B2C" w14:textId="77777777" w:rsidTr="00FC4B97">
        <w:tc>
          <w:tcPr>
            <w:tcW w:w="788" w:type="dxa"/>
          </w:tcPr>
          <w:p w14:paraId="3AB561EA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14" w:type="dxa"/>
          </w:tcPr>
          <w:p w14:paraId="5B7A18E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Гульшат Ирмагуловна</w:t>
            </w:r>
          </w:p>
        </w:tc>
        <w:tc>
          <w:tcPr>
            <w:tcW w:w="2275" w:type="dxa"/>
          </w:tcPr>
          <w:p w14:paraId="761B7B3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4529" w:type="dxa"/>
          </w:tcPr>
          <w:p w14:paraId="1753BB03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2015 год</w:t>
            </w:r>
          </w:p>
          <w:p w14:paraId="023A32A4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«Педагогика и психология»</w:t>
            </w:r>
          </w:p>
        </w:tc>
      </w:tr>
      <w:tr w:rsidR="00236D65" w:rsidRPr="00236D65" w14:paraId="2D82ED9E" w14:textId="77777777" w:rsidTr="00FC4B97">
        <w:tc>
          <w:tcPr>
            <w:tcW w:w="788" w:type="dxa"/>
          </w:tcPr>
          <w:p w14:paraId="0643064E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614" w:type="dxa"/>
          </w:tcPr>
          <w:p w14:paraId="5455951C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 Динара Хасанбойқызы</w:t>
            </w:r>
          </w:p>
        </w:tc>
        <w:tc>
          <w:tcPr>
            <w:tcW w:w="2275" w:type="dxa"/>
          </w:tcPr>
          <w:p w14:paraId="7246248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4529" w:type="dxa"/>
          </w:tcPr>
          <w:p w14:paraId="07F4CC61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2020 год</w:t>
            </w:r>
          </w:p>
          <w:p w14:paraId="55515DA9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естественных наук по специальности «Информатика»</w:t>
            </w:r>
          </w:p>
        </w:tc>
      </w:tr>
      <w:tr w:rsidR="00236D65" w:rsidRPr="00236D65" w14:paraId="78878257" w14:textId="77777777" w:rsidTr="00FC4B97">
        <w:tc>
          <w:tcPr>
            <w:tcW w:w="788" w:type="dxa"/>
          </w:tcPr>
          <w:p w14:paraId="12E29C58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14" w:type="dxa"/>
          </w:tcPr>
          <w:p w14:paraId="1A949C8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Шакенова Сауле Аманжоловна</w:t>
            </w:r>
          </w:p>
        </w:tc>
        <w:tc>
          <w:tcPr>
            <w:tcW w:w="2275" w:type="dxa"/>
          </w:tcPr>
          <w:p w14:paraId="5246E374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химии </w:t>
            </w:r>
          </w:p>
        </w:tc>
        <w:tc>
          <w:tcPr>
            <w:tcW w:w="4529" w:type="dxa"/>
          </w:tcPr>
          <w:p w14:paraId="0490BA4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 университет имени Ш.Уалиханова, 2023 год</w:t>
            </w:r>
          </w:p>
          <w:p w14:paraId="3F45EC50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«химия»</w:t>
            </w:r>
          </w:p>
        </w:tc>
      </w:tr>
      <w:tr w:rsidR="00236D65" w:rsidRPr="00236D65" w14:paraId="1A81B934" w14:textId="77777777" w:rsidTr="00FC4B97">
        <w:tc>
          <w:tcPr>
            <w:tcW w:w="788" w:type="dxa"/>
          </w:tcPr>
          <w:p w14:paraId="01A0362D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14" w:type="dxa"/>
          </w:tcPr>
          <w:p w14:paraId="7A4B057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Шарипова Альмира Аманжоловна</w:t>
            </w:r>
          </w:p>
        </w:tc>
        <w:tc>
          <w:tcPr>
            <w:tcW w:w="2275" w:type="dxa"/>
          </w:tcPr>
          <w:p w14:paraId="2B1E352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4529" w:type="dxa"/>
          </w:tcPr>
          <w:p w14:paraId="40EAB72B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2020 год</w:t>
            </w:r>
          </w:p>
          <w:p w14:paraId="0781D2D4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«Иностранный язык: два иностранных языка»</w:t>
            </w:r>
          </w:p>
        </w:tc>
      </w:tr>
      <w:tr w:rsidR="00236D65" w:rsidRPr="00236D65" w14:paraId="093AA39B" w14:textId="77777777" w:rsidTr="00FC4B97">
        <w:tc>
          <w:tcPr>
            <w:tcW w:w="788" w:type="dxa"/>
          </w:tcPr>
          <w:p w14:paraId="7DAABD7A" w14:textId="77777777" w:rsidR="00236D65" w:rsidRPr="00236D65" w:rsidRDefault="00FC4B97" w:rsidP="00876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14" w:type="dxa"/>
          </w:tcPr>
          <w:p w14:paraId="1A33FD5D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Шиманчук Светлана Владимировна</w:t>
            </w:r>
          </w:p>
        </w:tc>
        <w:tc>
          <w:tcPr>
            <w:tcW w:w="2275" w:type="dxa"/>
          </w:tcPr>
          <w:p w14:paraId="578B9EFE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4529" w:type="dxa"/>
          </w:tcPr>
          <w:p w14:paraId="225F57AF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государственный университет имени Ш.Уалиханова, 2015 год</w:t>
            </w:r>
          </w:p>
          <w:p w14:paraId="3EB38D25" w14:textId="77777777" w:rsidR="00236D65" w:rsidRPr="00236D65" w:rsidRDefault="00236D65" w:rsidP="00876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«Педагогика и психология»</w:t>
            </w:r>
          </w:p>
        </w:tc>
      </w:tr>
    </w:tbl>
    <w:p w14:paraId="29A318A6" w14:textId="77777777" w:rsidR="007A6395" w:rsidRDefault="007A6395" w:rsidP="007A6395">
      <w:pPr>
        <w:spacing w:after="0" w:line="240" w:lineRule="auto"/>
        <w:jc w:val="center"/>
        <w:rPr>
          <w:sz w:val="28"/>
          <w:szCs w:val="28"/>
        </w:rPr>
      </w:pPr>
    </w:p>
    <w:p w14:paraId="70F559A4" w14:textId="77777777" w:rsidR="007A6395" w:rsidRPr="00A76E31" w:rsidRDefault="007A6395" w:rsidP="007A6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E31">
        <w:rPr>
          <w:rFonts w:ascii="Times New Roman" w:hAnsi="Times New Roman" w:cs="Times New Roman"/>
          <w:b/>
          <w:sz w:val="28"/>
        </w:rPr>
        <w:t>Сравнительная диаграмма количества педагогов,</w:t>
      </w:r>
    </w:p>
    <w:p w14:paraId="0F7CD168" w14:textId="77777777" w:rsidR="007A6395" w:rsidRPr="00A76E31" w:rsidRDefault="007A6395" w:rsidP="007A6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E31">
        <w:rPr>
          <w:rFonts w:ascii="Times New Roman" w:hAnsi="Times New Roman" w:cs="Times New Roman"/>
          <w:b/>
          <w:sz w:val="28"/>
        </w:rPr>
        <w:t xml:space="preserve">имеющих квалификационную категорию «педагог-эксперт», «педагог-исследователь», «педагог-мастер» </w:t>
      </w:r>
    </w:p>
    <w:p w14:paraId="427A3AC1" w14:textId="77777777" w:rsidR="007A6395" w:rsidRDefault="007A6395" w:rsidP="00236D65">
      <w:pPr>
        <w:rPr>
          <w:sz w:val="28"/>
          <w:szCs w:val="28"/>
        </w:rPr>
      </w:pPr>
    </w:p>
    <w:p w14:paraId="662CCBE3" w14:textId="77777777" w:rsidR="007A6395" w:rsidRDefault="007A6395" w:rsidP="00236D6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F428093" wp14:editId="654B743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96B222" w14:textId="77777777" w:rsidR="007A6395" w:rsidRDefault="007A6395" w:rsidP="00236D65">
      <w:pPr>
        <w:rPr>
          <w:sz w:val="28"/>
          <w:szCs w:val="28"/>
        </w:rPr>
      </w:pPr>
    </w:p>
    <w:p w14:paraId="333CA70E" w14:textId="77777777" w:rsidR="00876DD6" w:rsidRPr="00B07ABD" w:rsidRDefault="00876DD6" w:rsidP="00876D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kk-KZ" w:eastAsia="ru-RU"/>
        </w:rPr>
      </w:pPr>
      <w:r w:rsidRPr="00B07ABD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kk-KZ" w:eastAsia="ru-RU"/>
        </w:rPr>
        <w:lastRenderedPageBreak/>
        <w:t xml:space="preserve">В течение учебного года педагоги работали в составе творческих групп, экспертных комиссий различных уровней: </w:t>
      </w:r>
    </w:p>
    <w:p w14:paraId="38E1A2B9" w14:textId="77777777" w:rsidR="00B07ABD" w:rsidRDefault="00B07ABD" w:rsidP="00876D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902"/>
        <w:gridCol w:w="2337"/>
      </w:tblGrid>
      <w:tr w:rsidR="00B07ABD" w:rsidRPr="00B07ABD" w14:paraId="53DBEF6D" w14:textId="77777777" w:rsidTr="00B07ABD">
        <w:tc>
          <w:tcPr>
            <w:tcW w:w="846" w:type="dxa"/>
          </w:tcPr>
          <w:p w14:paraId="432C567E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260" w:type="dxa"/>
          </w:tcPr>
          <w:p w14:paraId="16FEFDF6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ФИО</w:t>
            </w:r>
          </w:p>
        </w:tc>
        <w:tc>
          <w:tcPr>
            <w:tcW w:w="2902" w:type="dxa"/>
          </w:tcPr>
          <w:p w14:paraId="4F618635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Наименование</w:t>
            </w:r>
          </w:p>
        </w:tc>
        <w:tc>
          <w:tcPr>
            <w:tcW w:w="2337" w:type="dxa"/>
          </w:tcPr>
          <w:p w14:paraId="6B666FCD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val="kk-KZ" w:eastAsia="ru-RU"/>
              </w:rPr>
              <w:t>Дата проведения</w:t>
            </w:r>
          </w:p>
        </w:tc>
      </w:tr>
      <w:tr w:rsidR="00B07ABD" w:rsidRPr="00B07ABD" w14:paraId="63E4F72C" w14:textId="77777777" w:rsidTr="00B07ABD">
        <w:tc>
          <w:tcPr>
            <w:tcW w:w="846" w:type="dxa"/>
          </w:tcPr>
          <w:p w14:paraId="377D0E6D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14:paraId="539F3FA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Карсакова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Салимат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902" w:type="dxa"/>
          </w:tcPr>
          <w:p w14:paraId="1F5A5552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Городской этап олимпиады «Алтын сақа»</w:t>
            </w:r>
          </w:p>
        </w:tc>
        <w:tc>
          <w:tcPr>
            <w:tcW w:w="2337" w:type="dxa"/>
          </w:tcPr>
          <w:p w14:paraId="6787E83A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17.11.2023</w:t>
            </w:r>
          </w:p>
        </w:tc>
      </w:tr>
      <w:tr w:rsidR="00B07ABD" w:rsidRPr="00B07ABD" w14:paraId="47CAD16E" w14:textId="77777777" w:rsidTr="00B07ABD">
        <w:tc>
          <w:tcPr>
            <w:tcW w:w="846" w:type="dxa"/>
          </w:tcPr>
          <w:p w14:paraId="61EB47B9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3260" w:type="dxa"/>
          </w:tcPr>
          <w:p w14:paraId="1A2B5DE6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Гулжанат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Мусайф</w:t>
            </w:r>
            <w:proofErr w:type="spellEnd"/>
          </w:p>
        </w:tc>
        <w:tc>
          <w:tcPr>
            <w:tcW w:w="2902" w:type="dxa"/>
          </w:tcPr>
          <w:p w14:paraId="0CBE044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Городской этап «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Мәшһүр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Жүсіп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оқулары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»</w:t>
            </w:r>
          </w:p>
        </w:tc>
        <w:tc>
          <w:tcPr>
            <w:tcW w:w="2337" w:type="dxa"/>
          </w:tcPr>
          <w:p w14:paraId="70B76C83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30.01.2024</w:t>
            </w:r>
          </w:p>
        </w:tc>
      </w:tr>
      <w:tr w:rsidR="00B07ABD" w:rsidRPr="00B07ABD" w14:paraId="7D5EED1C" w14:textId="77777777" w:rsidTr="00B07ABD">
        <w:tc>
          <w:tcPr>
            <w:tcW w:w="846" w:type="dxa"/>
          </w:tcPr>
          <w:p w14:paraId="4AD13BE8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3260" w:type="dxa"/>
          </w:tcPr>
          <w:p w14:paraId="57F4100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Гулжанат</w:t>
            </w:r>
            <w:proofErr w:type="spellEnd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Мусайф</w:t>
            </w:r>
            <w:proofErr w:type="spellEnd"/>
          </w:p>
        </w:tc>
        <w:tc>
          <w:tcPr>
            <w:tcW w:w="2902" w:type="dxa"/>
          </w:tcPr>
          <w:p w14:paraId="49184AE4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Городской этап олимпиады </w:t>
            </w:r>
            <w:proofErr w:type="spellStart"/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Қ.Бітібаева</w:t>
            </w:r>
            <w:proofErr w:type="spellEnd"/>
          </w:p>
        </w:tc>
        <w:tc>
          <w:tcPr>
            <w:tcW w:w="2337" w:type="dxa"/>
          </w:tcPr>
          <w:p w14:paraId="43FDDEF3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14.02.2024</w:t>
            </w:r>
          </w:p>
        </w:tc>
      </w:tr>
      <w:tr w:rsidR="00B07ABD" w:rsidRPr="00B07ABD" w14:paraId="371FCF71" w14:textId="77777777" w:rsidTr="00B07ABD">
        <w:tc>
          <w:tcPr>
            <w:tcW w:w="846" w:type="dxa"/>
          </w:tcPr>
          <w:p w14:paraId="3DBB4D66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260" w:type="dxa"/>
          </w:tcPr>
          <w:p w14:paraId="55951034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Каримова Рашида Орынбаевна</w:t>
            </w:r>
          </w:p>
        </w:tc>
        <w:tc>
          <w:tcPr>
            <w:tcW w:w="2902" w:type="dxa"/>
          </w:tcPr>
          <w:p w14:paraId="529B860A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Экспертный совет (отдел образования) по аттестации педагогов </w:t>
            </w:r>
          </w:p>
        </w:tc>
        <w:tc>
          <w:tcPr>
            <w:tcW w:w="2337" w:type="dxa"/>
          </w:tcPr>
          <w:p w14:paraId="3371FDB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Аттестационный период </w:t>
            </w:r>
          </w:p>
        </w:tc>
      </w:tr>
      <w:tr w:rsidR="00B07ABD" w:rsidRPr="00B07ABD" w14:paraId="255B7EFC" w14:textId="77777777" w:rsidTr="00B07ABD">
        <w:tc>
          <w:tcPr>
            <w:tcW w:w="846" w:type="dxa"/>
          </w:tcPr>
          <w:p w14:paraId="5A65FA17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3260" w:type="dxa"/>
          </w:tcPr>
          <w:p w14:paraId="15382E9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Шокаева Балжан Хакимовна</w:t>
            </w:r>
          </w:p>
        </w:tc>
        <w:tc>
          <w:tcPr>
            <w:tcW w:w="2902" w:type="dxa"/>
          </w:tcPr>
          <w:p w14:paraId="2760B984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Экспертный совет (отдел образования) по аттестации педагогов </w:t>
            </w:r>
          </w:p>
        </w:tc>
        <w:tc>
          <w:tcPr>
            <w:tcW w:w="2337" w:type="dxa"/>
          </w:tcPr>
          <w:p w14:paraId="44B9C230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Аттестационный период </w:t>
            </w:r>
          </w:p>
        </w:tc>
      </w:tr>
      <w:tr w:rsidR="00B07ABD" w:rsidRPr="00B07ABD" w14:paraId="04AA8799" w14:textId="77777777" w:rsidTr="00B07ABD">
        <w:tc>
          <w:tcPr>
            <w:tcW w:w="846" w:type="dxa"/>
          </w:tcPr>
          <w:p w14:paraId="42235154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3260" w:type="dxa"/>
          </w:tcPr>
          <w:p w14:paraId="5FF3DDCD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Кайникенов Аскарбек Бакытович</w:t>
            </w:r>
          </w:p>
        </w:tc>
        <w:tc>
          <w:tcPr>
            <w:tcW w:w="2902" w:type="dxa"/>
          </w:tcPr>
          <w:p w14:paraId="2990FCF5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Экспертный совет (отдел образования) по аттестации педагогов </w:t>
            </w:r>
          </w:p>
        </w:tc>
        <w:tc>
          <w:tcPr>
            <w:tcW w:w="2337" w:type="dxa"/>
          </w:tcPr>
          <w:p w14:paraId="3A4503AB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Аттестационный период </w:t>
            </w:r>
          </w:p>
        </w:tc>
      </w:tr>
      <w:tr w:rsidR="00B07ABD" w:rsidRPr="00B07ABD" w14:paraId="14FE2572" w14:textId="77777777" w:rsidTr="00B07ABD">
        <w:tc>
          <w:tcPr>
            <w:tcW w:w="846" w:type="dxa"/>
          </w:tcPr>
          <w:p w14:paraId="1D20AF35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3260" w:type="dxa"/>
          </w:tcPr>
          <w:p w14:paraId="09EE47B1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Сартаева Салтанат Сансызбаевна </w:t>
            </w:r>
          </w:p>
        </w:tc>
        <w:tc>
          <w:tcPr>
            <w:tcW w:w="2902" w:type="dxa"/>
          </w:tcPr>
          <w:p w14:paraId="15411710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 xml:space="preserve">Экспертный совет (отдел образования) по аттестации педагогов </w:t>
            </w:r>
          </w:p>
        </w:tc>
        <w:tc>
          <w:tcPr>
            <w:tcW w:w="2337" w:type="dxa"/>
          </w:tcPr>
          <w:p w14:paraId="7D1E7868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Аттестационный период </w:t>
            </w:r>
          </w:p>
        </w:tc>
      </w:tr>
      <w:tr w:rsidR="00B07ABD" w:rsidRPr="00B07ABD" w14:paraId="7CD0A356" w14:textId="77777777" w:rsidTr="00B07ABD">
        <w:tc>
          <w:tcPr>
            <w:tcW w:w="846" w:type="dxa"/>
          </w:tcPr>
          <w:p w14:paraId="74EF3D09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3260" w:type="dxa"/>
          </w:tcPr>
          <w:p w14:paraId="19056C12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876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Абдосова Куралай Мусаевна</w:t>
            </w:r>
          </w:p>
        </w:tc>
        <w:tc>
          <w:tcPr>
            <w:tcW w:w="2902" w:type="dxa"/>
          </w:tcPr>
          <w:p w14:paraId="000FB44D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Республиканская группа</w:t>
            </w:r>
            <w:r w:rsidRPr="00876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экспертизе УМК для 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чального образования, экспертная группа</w:t>
            </w:r>
            <w:r w:rsidRPr="00876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Акмолинской области и творческая группа</w:t>
            </w:r>
            <w:r w:rsidRPr="00876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учителей начальных классов г.Кокшетау.</w:t>
            </w:r>
          </w:p>
        </w:tc>
        <w:tc>
          <w:tcPr>
            <w:tcW w:w="2337" w:type="dxa"/>
          </w:tcPr>
          <w:p w14:paraId="7584A591" w14:textId="77777777" w:rsidR="00B07ABD" w:rsidRPr="00B07ABD" w:rsidRDefault="00B07AB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В течение учебного года</w:t>
            </w:r>
          </w:p>
        </w:tc>
      </w:tr>
      <w:tr w:rsidR="004B69AD" w:rsidRPr="00B07ABD" w14:paraId="0DB81377" w14:textId="77777777" w:rsidTr="00B07ABD">
        <w:tc>
          <w:tcPr>
            <w:tcW w:w="846" w:type="dxa"/>
          </w:tcPr>
          <w:p w14:paraId="6B1704DD" w14:textId="77777777" w:rsidR="004B69AD" w:rsidRDefault="004B69AD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3260" w:type="dxa"/>
          </w:tcPr>
          <w:p w14:paraId="6D227E67" w14:textId="77777777" w:rsidR="004B69AD" w:rsidRPr="00876DD6" w:rsidRDefault="004B69AD" w:rsidP="009B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Кошанов Серик Сулейменович</w:t>
            </w:r>
          </w:p>
        </w:tc>
        <w:tc>
          <w:tcPr>
            <w:tcW w:w="2902" w:type="dxa"/>
          </w:tcPr>
          <w:p w14:paraId="5F5839D1" w14:textId="77777777" w:rsidR="004B69AD" w:rsidRDefault="004B69AD" w:rsidP="009B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Тренер ЦПМ</w:t>
            </w:r>
          </w:p>
        </w:tc>
        <w:tc>
          <w:tcPr>
            <w:tcW w:w="2337" w:type="dxa"/>
          </w:tcPr>
          <w:p w14:paraId="56AEDF44" w14:textId="77777777" w:rsidR="004B69AD" w:rsidRDefault="004B69AD" w:rsidP="009B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В течение учебного года</w:t>
            </w:r>
          </w:p>
        </w:tc>
      </w:tr>
    </w:tbl>
    <w:p w14:paraId="69CF74F3" w14:textId="77777777" w:rsidR="004B69AD" w:rsidRDefault="004B69AD" w:rsidP="004B6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C67B5F" w14:textId="77777777" w:rsidR="00DB0D79" w:rsidRPr="00DB0D79" w:rsidRDefault="00DB0D79" w:rsidP="00DB0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</w:pPr>
      <w:r w:rsidRPr="004E2A6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 xml:space="preserve">Важнейшим средством повышения профессионального мастерства учителей является методическая работа. Роль методической работы школы </w:t>
      </w:r>
      <w:r w:rsidRPr="004E2A6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lastRenderedPageBreak/>
        <w:t>значительно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 xml:space="preserve"> возрастает в современных услови</w:t>
      </w:r>
      <w:r w:rsidRPr="004E2A6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>ях в связи с необходимостью рационально, оперативно и творчески использовать новые методики, приемы и формы обучения и воспитания.</w:t>
      </w:r>
    </w:p>
    <w:p w14:paraId="1777D756" w14:textId="77777777" w:rsidR="00DB0D79" w:rsidRPr="00DB0D79" w:rsidRDefault="00DB0D79" w:rsidP="00DB0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Методическая тема школы: </w:t>
      </w:r>
      <w:r w:rsidRPr="00DB0D79">
        <w:rPr>
          <w:rFonts w:ascii="Times New Roman" w:hAnsi="Times New Roman" w:cs="Times New Roman"/>
          <w:sz w:val="28"/>
          <w:szCs w:val="28"/>
        </w:rPr>
        <w:t>«</w:t>
      </w:r>
      <w:r w:rsidRPr="00DB0D79">
        <w:rPr>
          <w:rFonts w:ascii="Times New Roman" w:hAnsi="Times New Roman" w:cs="Times New Roman"/>
          <w:sz w:val="28"/>
          <w:szCs w:val="28"/>
          <w:lang w:val="kk-KZ"/>
        </w:rPr>
        <w:t>Повышение качества знаний, компетентности обучающихся через использование эффективных инновационных форм и методов обучения в условиях модернизации образовательного пространства</w:t>
      </w:r>
      <w:r w:rsidRPr="00DB0D7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8CC054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D79">
        <w:rPr>
          <w:rFonts w:ascii="Times New Roman" w:hAnsi="Times New Roman" w:cs="Times New Roman"/>
          <w:b/>
          <w:sz w:val="28"/>
          <w:szCs w:val="28"/>
        </w:rPr>
        <w:t>Этапы работы над проблемой</w:t>
      </w:r>
    </w:p>
    <w:p w14:paraId="11BB384D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D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B0D79">
        <w:rPr>
          <w:rFonts w:ascii="Times New Roman" w:hAnsi="Times New Roman" w:cs="Times New Roman"/>
          <w:b/>
          <w:sz w:val="28"/>
          <w:szCs w:val="28"/>
          <w:u w:val="single"/>
        </w:rPr>
        <w:t>. 2022-2023 учебный год</w:t>
      </w:r>
    </w:p>
    <w:p w14:paraId="566B9719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D79">
        <w:rPr>
          <w:rFonts w:ascii="Times New Roman" w:hAnsi="Times New Roman" w:cs="Times New Roman"/>
          <w:sz w:val="28"/>
          <w:szCs w:val="28"/>
        </w:rPr>
        <w:t>«Организация образовательной среды с использованием эффективных форм и методов обучения».</w:t>
      </w:r>
    </w:p>
    <w:p w14:paraId="78906B9A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D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B0D79">
        <w:rPr>
          <w:rFonts w:ascii="Times New Roman" w:hAnsi="Times New Roman" w:cs="Times New Roman"/>
          <w:b/>
          <w:sz w:val="28"/>
          <w:szCs w:val="28"/>
          <w:u w:val="single"/>
        </w:rPr>
        <w:t>. 2023-2024 учебный год</w:t>
      </w:r>
    </w:p>
    <w:p w14:paraId="577CE4C3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D79">
        <w:rPr>
          <w:rFonts w:ascii="Times New Roman" w:hAnsi="Times New Roman" w:cs="Times New Roman"/>
          <w:sz w:val="28"/>
          <w:szCs w:val="28"/>
        </w:rPr>
        <w:t>«Модернизация образовательного пространства с целью повышения качества знаний, компетентности обучающихся».</w:t>
      </w:r>
    </w:p>
    <w:p w14:paraId="6D60E361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D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B0D79">
        <w:rPr>
          <w:rFonts w:ascii="Times New Roman" w:hAnsi="Times New Roman" w:cs="Times New Roman"/>
          <w:b/>
          <w:sz w:val="28"/>
          <w:szCs w:val="28"/>
          <w:u w:val="single"/>
        </w:rPr>
        <w:t>. 2024-2025 учебный год</w:t>
      </w:r>
    </w:p>
    <w:p w14:paraId="38FFF893" w14:textId="77777777" w:rsidR="00DB0D79" w:rsidRPr="00DB0D79" w:rsidRDefault="00DB0D79" w:rsidP="00DB0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D79">
        <w:rPr>
          <w:rFonts w:ascii="Times New Roman" w:hAnsi="Times New Roman" w:cs="Times New Roman"/>
          <w:sz w:val="28"/>
          <w:szCs w:val="28"/>
        </w:rPr>
        <w:t>«Комплексное использование инновационных форм и методов обучения с целью повышения качества».</w:t>
      </w:r>
    </w:p>
    <w:p w14:paraId="4EEFEE73" w14:textId="77777777" w:rsidR="00DB0D79" w:rsidRPr="00DB0D79" w:rsidRDefault="00DB0D79" w:rsidP="00DB0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14:paraId="659BA3D1" w14:textId="77777777" w:rsidR="00DF58BB" w:rsidRDefault="007003AA" w:rsidP="004B6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Основными на</w:t>
      </w:r>
      <w:r w:rsidR="00DF58BB" w:rsidRPr="00DF58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правлениями научно-методической работы являлись: </w:t>
      </w:r>
    </w:p>
    <w:p w14:paraId="1EE8744D" w14:textId="77777777" w:rsidR="004B69AD" w:rsidRPr="004B69AD" w:rsidRDefault="004B69AD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69AD">
        <w:rPr>
          <w:rFonts w:ascii="Times New Roman" w:hAnsi="Times New Roman" w:cs="Times New Roman"/>
          <w:sz w:val="28"/>
          <w:szCs w:val="28"/>
          <w:lang w:val="kk-KZ"/>
        </w:rPr>
        <w:t>Работа методического совета.</w:t>
      </w:r>
    </w:p>
    <w:p w14:paraId="56C26C9D" w14:textId="77777777" w:rsidR="004B69AD" w:rsidRDefault="004B69AD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руководителями МО.</w:t>
      </w:r>
    </w:p>
    <w:p w14:paraId="7BCD972D" w14:textId="77777777" w:rsidR="004B69AD" w:rsidRDefault="004B69AD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Курсовая подготовка и аттестация педагогических работников.</w:t>
      </w:r>
    </w:p>
    <w:p w14:paraId="192D98E1" w14:textId="77777777" w:rsidR="004B69AD" w:rsidRDefault="004B69AD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кадрами.</w:t>
      </w:r>
    </w:p>
    <w:p w14:paraId="054EA936" w14:textId="77777777" w:rsidR="004B69AD" w:rsidRDefault="007003AA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 с молодыми специалистами. </w:t>
      </w:r>
    </w:p>
    <w:p w14:paraId="35BE3C4F" w14:textId="77777777" w:rsidR="007003AA" w:rsidRDefault="007003AA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обучающимися с высокой учебной мотивации.</w:t>
      </w:r>
    </w:p>
    <w:p w14:paraId="5E1C654F" w14:textId="77777777" w:rsidR="007003AA" w:rsidRDefault="007003AA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НОУ.</w:t>
      </w:r>
    </w:p>
    <w:p w14:paraId="026773E6" w14:textId="77777777" w:rsidR="007003AA" w:rsidRDefault="007003AA" w:rsidP="004B69A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Предметные недели. </w:t>
      </w:r>
    </w:p>
    <w:p w14:paraId="55D5FD1E" w14:textId="77777777" w:rsidR="007003AA" w:rsidRPr="004B69AD" w:rsidRDefault="007003AA" w:rsidP="007003A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5C5B72" w14:textId="77777777" w:rsidR="007003AA" w:rsidRDefault="007003AA" w:rsidP="007003AA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03AA">
        <w:rPr>
          <w:rFonts w:ascii="Times New Roman" w:hAnsi="Times New Roman" w:cs="Times New Roman"/>
          <w:b/>
          <w:sz w:val="28"/>
          <w:szCs w:val="28"/>
          <w:lang w:val="kk-KZ"/>
        </w:rPr>
        <w:t>Работа методического совета</w:t>
      </w:r>
    </w:p>
    <w:p w14:paraId="2B2CCBFA" w14:textId="77777777" w:rsidR="002652DA" w:rsidRPr="002652DA" w:rsidRDefault="002652DA" w:rsidP="002652DA">
      <w:pPr>
        <w:shd w:val="clear" w:color="auto" w:fill="FFFFFF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управлении методической работой школы принадлежит методическому совету, который организует, направляет работу учителей, создает условия для развития их творчества. Состав ежегодно утверждается директором школы, работа Совета осуществляется на основе годового плана.</w:t>
      </w:r>
    </w:p>
    <w:p w14:paraId="709A0C0F" w14:textId="77777777" w:rsidR="002652DA" w:rsidRPr="002652DA" w:rsidRDefault="002652DA" w:rsidP="002652DA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координирует профессиональную деятельность всего педагогического коллектива школы, школьных методических объединений и творческих групп учителей.</w:t>
      </w:r>
    </w:p>
    <w:p w14:paraId="60CD9E46" w14:textId="77777777" w:rsidR="002652DA" w:rsidRPr="002652DA" w:rsidRDefault="002652DA" w:rsidP="0026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 школы возглавляет заместитель директора по НМР </w:t>
      </w:r>
      <w:proofErr w:type="spellStart"/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Махамбетова</w:t>
      </w:r>
      <w:proofErr w:type="spellEnd"/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в него входят руководители ШМО и опытные педагоги школы. </w:t>
      </w:r>
      <w:r w:rsidRPr="002652DA">
        <w:rPr>
          <w:rFonts w:ascii="Times New Roman" w:hAnsi="Times New Roman" w:cs="Times New Roman"/>
          <w:sz w:val="28"/>
          <w:szCs w:val="28"/>
        </w:rPr>
        <w:t xml:space="preserve">В течение этого учебного года было проведено 5 заседаний методического совета. </w:t>
      </w:r>
      <w:r w:rsidRPr="0026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рассматривались следующие вопросы:</w:t>
      </w:r>
    </w:p>
    <w:p w14:paraId="4B3DC2F7" w14:textId="77777777" w:rsidR="002652DA" w:rsidRPr="002652DA" w:rsidRDefault="002652DA" w:rsidP="002652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DA">
        <w:rPr>
          <w:rFonts w:ascii="Times New Roman" w:hAnsi="Times New Roman" w:cs="Times New Roman"/>
          <w:b/>
          <w:sz w:val="28"/>
          <w:szCs w:val="28"/>
        </w:rPr>
        <w:t>Заседание №1 – август 2023 года</w:t>
      </w:r>
    </w:p>
    <w:p w14:paraId="1B6D47E9" w14:textId="77777777" w:rsidR="002652DA" w:rsidRPr="002652DA" w:rsidRDefault="002652DA" w:rsidP="002652DA">
      <w:pPr>
        <w:pStyle w:val="a6"/>
        <w:numPr>
          <w:ilvl w:val="0"/>
          <w:numId w:val="11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Задачи методической работы по повышению эффективности и качества образовательной деятельности в новом 2023-2024 учебном году.</w:t>
      </w:r>
    </w:p>
    <w:p w14:paraId="4A6C88BD" w14:textId="77777777" w:rsidR="002652DA" w:rsidRPr="002652DA" w:rsidRDefault="002652DA" w:rsidP="002652DA">
      <w:pPr>
        <w:pStyle w:val="a6"/>
        <w:numPr>
          <w:ilvl w:val="0"/>
          <w:numId w:val="11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методической работы за 2022-2023 учебный год и утверждение плана методической работы школы на 2023-2024 учебный год.</w:t>
      </w:r>
    </w:p>
    <w:p w14:paraId="40C6A55C" w14:textId="77777777" w:rsidR="002652DA" w:rsidRPr="002652DA" w:rsidRDefault="002652DA" w:rsidP="002652DA">
      <w:pPr>
        <w:pStyle w:val="a6"/>
        <w:numPr>
          <w:ilvl w:val="0"/>
          <w:numId w:val="11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плана работы методических объединений.</w:t>
      </w:r>
    </w:p>
    <w:p w14:paraId="1FC28713" w14:textId="77777777" w:rsidR="002652DA" w:rsidRPr="002652DA" w:rsidRDefault="002652DA" w:rsidP="002652DA">
      <w:pPr>
        <w:pStyle w:val="a6"/>
        <w:numPr>
          <w:ilvl w:val="0"/>
          <w:numId w:val="11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рабочих программ по учебным предметам.</w:t>
      </w:r>
    </w:p>
    <w:p w14:paraId="04C4B6C7" w14:textId="77777777" w:rsidR="002652DA" w:rsidRDefault="002652DA" w:rsidP="002652DA">
      <w:pPr>
        <w:pStyle w:val="a6"/>
        <w:numPr>
          <w:ilvl w:val="0"/>
          <w:numId w:val="11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перспективного плана повышения квалификации и плана аттестации педагогических кадров школы на 2023-2024 учебный год.</w:t>
      </w:r>
    </w:p>
    <w:p w14:paraId="09A49FBA" w14:textId="77777777" w:rsidR="002652DA" w:rsidRPr="002652DA" w:rsidRDefault="002652DA" w:rsidP="002652DA">
      <w:pPr>
        <w:pStyle w:val="a6"/>
        <w:spacing w:after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52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Заседание №2 – ноябрь 2023 года</w:t>
      </w:r>
    </w:p>
    <w:p w14:paraId="0B90553A" w14:textId="77777777" w:rsidR="002652DA" w:rsidRPr="002652DA" w:rsidRDefault="002652DA" w:rsidP="002652DA">
      <w:pPr>
        <w:pStyle w:val="a6"/>
        <w:numPr>
          <w:ilvl w:val="0"/>
          <w:numId w:val="12"/>
        </w:numPr>
        <w:spacing w:after="150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  <w:t xml:space="preserve"> </w:t>
      </w: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kk-KZ" w:eastAsia="ru-RU"/>
        </w:rPr>
        <w:t>Анализ результатов обучения учащихся за 1 четверть. Итоги ВШК за 1 четверть.</w:t>
      </w:r>
    </w:p>
    <w:p w14:paraId="3B223D74" w14:textId="77777777" w:rsidR="002652DA" w:rsidRPr="002652DA" w:rsidRDefault="002652DA" w:rsidP="002652DA">
      <w:pPr>
        <w:pStyle w:val="a6"/>
        <w:numPr>
          <w:ilvl w:val="0"/>
          <w:numId w:val="12"/>
        </w:numPr>
        <w:spacing w:after="150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kk-KZ" w:eastAsia="ru-RU"/>
        </w:rPr>
        <w:t>Доклад «Научно-исследовательская деятельность как средство профессионального роста педагога в условиях обновления содержания образования».</w:t>
      </w:r>
    </w:p>
    <w:p w14:paraId="2B9C6B80" w14:textId="77777777" w:rsidR="002652DA" w:rsidRPr="002652DA" w:rsidRDefault="002652DA" w:rsidP="002652DA">
      <w:pPr>
        <w:pStyle w:val="a6"/>
        <w:numPr>
          <w:ilvl w:val="0"/>
          <w:numId w:val="12"/>
        </w:numPr>
        <w:spacing w:after="150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kk-KZ" w:eastAsia="ru-RU"/>
        </w:rPr>
        <w:t>Подготовка учащихся к участию в городском и областном этапах республиканской олимпиады по общеобразовательным предметам.</w:t>
      </w:r>
    </w:p>
    <w:p w14:paraId="2AD4D79B" w14:textId="77777777" w:rsidR="002652DA" w:rsidRPr="002652DA" w:rsidRDefault="002652DA" w:rsidP="002652DA">
      <w:pPr>
        <w:pStyle w:val="a6"/>
        <w:numPr>
          <w:ilvl w:val="0"/>
          <w:numId w:val="12"/>
        </w:numPr>
        <w:spacing w:after="150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Организация работы со слабоуспевающими учащимися. </w:t>
      </w:r>
    </w:p>
    <w:p w14:paraId="42602170" w14:textId="77777777" w:rsidR="002652DA" w:rsidRPr="002652DA" w:rsidRDefault="002652DA" w:rsidP="002652DA">
      <w:pPr>
        <w:pStyle w:val="a6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Заседание №3 – январь 2024 года</w:t>
      </w:r>
    </w:p>
    <w:p w14:paraId="7CEF8E24" w14:textId="77777777" w:rsidR="002652DA" w:rsidRPr="002652DA" w:rsidRDefault="002652DA" w:rsidP="002652DA">
      <w:pPr>
        <w:pStyle w:val="a6"/>
        <w:numPr>
          <w:ilvl w:val="0"/>
          <w:numId w:val="13"/>
        </w:numPr>
        <w:spacing w:after="150"/>
        <w:jc w:val="both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Итоги мониторинга учебного процесса за 1 полугодие. </w:t>
      </w:r>
    </w:p>
    <w:p w14:paraId="0D2CEDB9" w14:textId="77777777" w:rsidR="002652DA" w:rsidRPr="002652DA" w:rsidRDefault="002652DA" w:rsidP="002652DA">
      <w:pPr>
        <w:pStyle w:val="a6"/>
        <w:numPr>
          <w:ilvl w:val="0"/>
          <w:numId w:val="13"/>
        </w:numPr>
        <w:spacing w:after="150"/>
        <w:jc w:val="both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Результативность методической работы за 1 полугодие. Состояние работы по повышению квалификации и обобщению опыта учителей.</w:t>
      </w:r>
    </w:p>
    <w:p w14:paraId="0FA88264" w14:textId="77777777" w:rsidR="002652DA" w:rsidRPr="002652DA" w:rsidRDefault="002652DA" w:rsidP="002652DA">
      <w:pPr>
        <w:pStyle w:val="a6"/>
        <w:numPr>
          <w:ilvl w:val="0"/>
          <w:numId w:val="13"/>
        </w:numPr>
        <w:spacing w:after="150"/>
        <w:jc w:val="both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  <w:r w:rsidRPr="002652D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Работа наставников с молодыми педагогами.</w:t>
      </w:r>
    </w:p>
    <w:p w14:paraId="4E9EE1F0" w14:textId="77777777" w:rsidR="002652DA" w:rsidRDefault="002652DA" w:rsidP="002652DA">
      <w:pPr>
        <w:pStyle w:val="a6"/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2652D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Заседание №4 – март 2024 года</w:t>
      </w:r>
    </w:p>
    <w:p w14:paraId="404E8316" w14:textId="77777777" w:rsidR="002652DA" w:rsidRPr="00A24838" w:rsidRDefault="002652DA" w:rsidP="002652DA">
      <w:pPr>
        <w:pStyle w:val="a6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Анализ результатов обучения учащихся за 3 четверть. Итоги ВШК. </w:t>
      </w:r>
    </w:p>
    <w:p w14:paraId="1F07C719" w14:textId="77777777" w:rsidR="00A24838" w:rsidRPr="00A24838" w:rsidRDefault="002652DA" w:rsidP="00A24838">
      <w:pPr>
        <w:pStyle w:val="a6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Информация о подготовке к итоговой аттестации учащихся. Организация работы по подготовке к ИГА (9 и 11 классы), предварительная диагностика готовности обучающихся к итоговой аттестации.</w:t>
      </w:r>
    </w:p>
    <w:p w14:paraId="086DD756" w14:textId="77777777" w:rsidR="002652DA" w:rsidRPr="00A24838" w:rsidRDefault="002652DA" w:rsidP="00A24838">
      <w:pPr>
        <w:pStyle w:val="a6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sz w:val="28"/>
          <w:szCs w:val="24"/>
          <w:lang w:eastAsia="ru-RU"/>
        </w:rPr>
        <w:t>«Эффективность урока – стимул к успеху учителя и ученика».</w:t>
      </w:r>
    </w:p>
    <w:p w14:paraId="78EABC21" w14:textId="77777777" w:rsidR="00A24838" w:rsidRDefault="00A24838" w:rsidP="00A24838">
      <w:pPr>
        <w:pStyle w:val="a6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8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Заседание №5 – май 2024 </w:t>
      </w:r>
    </w:p>
    <w:p w14:paraId="60403F8A" w14:textId="77777777" w:rsidR="00A24838" w:rsidRPr="00A24838" w:rsidRDefault="00A24838" w:rsidP="00A24838">
      <w:pPr>
        <w:pStyle w:val="a6"/>
        <w:numPr>
          <w:ilvl w:val="0"/>
          <w:numId w:val="15"/>
        </w:numPr>
        <w:spacing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Анализ методической работы школы в 2023-2024 учебном году. Проблемы и перспективы работы методических объединений школы.</w:t>
      </w:r>
    </w:p>
    <w:p w14:paraId="1BD26D39" w14:textId="77777777" w:rsidR="00A24838" w:rsidRPr="00A24838" w:rsidRDefault="00A24838" w:rsidP="00A24838">
      <w:pPr>
        <w:pStyle w:val="a6"/>
        <w:numPr>
          <w:ilvl w:val="0"/>
          <w:numId w:val="15"/>
        </w:numPr>
        <w:spacing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Подведение итогов аттестации, курсовой системы повышения квалификации педагогических кадров школы за 202</w:t>
      </w: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kk-KZ" w:eastAsia="ru-RU"/>
        </w:rPr>
        <w:t>3</w:t>
      </w: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-2024 учебный год. </w:t>
      </w:r>
    </w:p>
    <w:p w14:paraId="72B4E03F" w14:textId="77777777" w:rsidR="00A24838" w:rsidRPr="00A24838" w:rsidRDefault="00A24838" w:rsidP="00A24838">
      <w:pPr>
        <w:numPr>
          <w:ilvl w:val="0"/>
          <w:numId w:val="15"/>
        </w:numPr>
        <w:spacing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Анализ работы со слабоуспевающими учащимися. </w:t>
      </w:r>
    </w:p>
    <w:p w14:paraId="200BC81A" w14:textId="77777777" w:rsidR="00A24838" w:rsidRPr="00A24838" w:rsidRDefault="00A24838" w:rsidP="00A24838">
      <w:pPr>
        <w:pStyle w:val="a6"/>
        <w:numPr>
          <w:ilvl w:val="0"/>
          <w:numId w:val="15"/>
        </w:numPr>
        <w:spacing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Достижения учителей и учащихся во внеурочной деятельности – олимпиады, конкурсы, исследовательская работа.</w:t>
      </w:r>
    </w:p>
    <w:p w14:paraId="7F08409E" w14:textId="77777777" w:rsidR="002652DA" w:rsidRDefault="00A24838" w:rsidP="0096583D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248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Готовность учащихся к участию в итоговой государственной аттестации, ЕНТ.</w:t>
      </w:r>
    </w:p>
    <w:p w14:paraId="7AA3EFEC" w14:textId="77777777" w:rsidR="00A24838" w:rsidRDefault="0096583D" w:rsidP="0096583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ab/>
        <w:t xml:space="preserve">Вся деятельность методического совета способствовала росту педагогического мастерства учителей, повышению качества образовательного процесса. Следует отметить разнообразные формы проведения заседаний методического совета, важность рассматриваемых вопросов, включение в работу методического совета работающих педагогов. План работы методического совета на 2023-2024 учебный год выполнен. </w:t>
      </w:r>
    </w:p>
    <w:p w14:paraId="7E381AC1" w14:textId="77777777" w:rsidR="0096583D" w:rsidRPr="0096583D" w:rsidRDefault="0096583D" w:rsidP="0096583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ab/>
        <w:t xml:space="preserve">Рекомендации: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 </w:t>
      </w:r>
    </w:p>
    <w:p w14:paraId="49675F37" w14:textId="77777777" w:rsidR="007003AA" w:rsidRPr="004A2B75" w:rsidRDefault="007003AA" w:rsidP="004A2B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BC99A0" w14:textId="77777777" w:rsidR="007003AA" w:rsidRDefault="007003AA" w:rsidP="007003AA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03AA">
        <w:rPr>
          <w:rFonts w:ascii="Times New Roman" w:hAnsi="Times New Roman" w:cs="Times New Roman"/>
          <w:b/>
          <w:sz w:val="28"/>
          <w:szCs w:val="28"/>
          <w:lang w:val="kk-KZ"/>
        </w:rPr>
        <w:t>Работа с руководителями МО</w:t>
      </w:r>
    </w:p>
    <w:p w14:paraId="675E3E07" w14:textId="77777777" w:rsidR="004A2B75" w:rsidRDefault="004A2B75" w:rsidP="004A2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B75">
        <w:rPr>
          <w:rFonts w:ascii="Times New Roman" w:hAnsi="Times New Roman" w:cs="Times New Roman"/>
          <w:sz w:val="28"/>
          <w:szCs w:val="28"/>
          <w:lang w:val="kk-KZ"/>
        </w:rPr>
        <w:t xml:space="preserve">Главными звеньями в структуре методической службы школы являются школьные методические объединения. В школе сформировано 10 школьных методических объединений, каждое из которых работает над своей методической темой, связанной с темой школы, руководители утверждены приказом директора школы.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4A2B75" w14:paraId="6D0152EA" w14:textId="77777777" w:rsidTr="004A2B75">
        <w:tc>
          <w:tcPr>
            <w:tcW w:w="1271" w:type="dxa"/>
          </w:tcPr>
          <w:p w14:paraId="257E8782" w14:textId="77777777" w:rsidR="004A2B75" w:rsidRPr="004A2B75" w:rsidRDefault="004A2B75" w:rsidP="004A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B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59" w:type="dxa"/>
          </w:tcPr>
          <w:p w14:paraId="02214E76" w14:textId="77777777" w:rsidR="004A2B75" w:rsidRPr="004A2B75" w:rsidRDefault="004A2B75" w:rsidP="004A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B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Методическое объединение</w:t>
            </w:r>
          </w:p>
        </w:tc>
        <w:tc>
          <w:tcPr>
            <w:tcW w:w="3115" w:type="dxa"/>
          </w:tcPr>
          <w:p w14:paraId="52CBBC3D" w14:textId="77777777" w:rsidR="004A2B75" w:rsidRPr="004A2B75" w:rsidRDefault="004A2B75" w:rsidP="004A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B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</w:tc>
      </w:tr>
      <w:tr w:rsidR="004A2B75" w14:paraId="6C7003DB" w14:textId="77777777" w:rsidTr="004A2B75">
        <w:tc>
          <w:tcPr>
            <w:tcW w:w="1271" w:type="dxa"/>
          </w:tcPr>
          <w:p w14:paraId="66D6DB48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5BA75829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начальных классов с казахским языком обучения</w:t>
            </w:r>
          </w:p>
        </w:tc>
        <w:tc>
          <w:tcPr>
            <w:tcW w:w="3115" w:type="dxa"/>
          </w:tcPr>
          <w:p w14:paraId="3DEDF22A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Д.М.</w:t>
            </w:r>
          </w:p>
        </w:tc>
      </w:tr>
      <w:tr w:rsidR="004A2B75" w14:paraId="23457FC3" w14:textId="77777777" w:rsidTr="004A2B75">
        <w:tc>
          <w:tcPr>
            <w:tcW w:w="1271" w:type="dxa"/>
          </w:tcPr>
          <w:p w14:paraId="2050D728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585AD0E7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начальных классов с русским языком обучения</w:t>
            </w:r>
          </w:p>
        </w:tc>
        <w:tc>
          <w:tcPr>
            <w:tcW w:w="3115" w:type="dxa"/>
          </w:tcPr>
          <w:p w14:paraId="2F0D10AD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Боровская И.В.</w:t>
            </w:r>
          </w:p>
        </w:tc>
      </w:tr>
      <w:tr w:rsidR="004A2B75" w14:paraId="2D83B5A0" w14:textId="77777777" w:rsidTr="004A2B75">
        <w:tc>
          <w:tcPr>
            <w:tcW w:w="1271" w:type="dxa"/>
          </w:tcPr>
          <w:p w14:paraId="3C43172F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74DD3A84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 учителей казахского языка и литературы </w:t>
            </w:r>
          </w:p>
        </w:tc>
        <w:tc>
          <w:tcPr>
            <w:tcW w:w="3115" w:type="dxa"/>
          </w:tcPr>
          <w:p w14:paraId="661ACEFD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Жолдыбаева Д.А.</w:t>
            </w:r>
          </w:p>
        </w:tc>
      </w:tr>
      <w:tr w:rsidR="004A2B75" w14:paraId="755A09B6" w14:textId="77777777" w:rsidTr="004A2B75">
        <w:tc>
          <w:tcPr>
            <w:tcW w:w="1271" w:type="dxa"/>
          </w:tcPr>
          <w:p w14:paraId="30DB7C50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6F3CE3F3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русского языка и литературы</w:t>
            </w:r>
          </w:p>
        </w:tc>
        <w:tc>
          <w:tcPr>
            <w:tcW w:w="3115" w:type="dxa"/>
          </w:tcPr>
          <w:p w14:paraId="0E01C7C8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Г.И.</w:t>
            </w:r>
          </w:p>
        </w:tc>
      </w:tr>
      <w:tr w:rsidR="004A2B75" w14:paraId="0ED336C0" w14:textId="77777777" w:rsidTr="004A2B75">
        <w:tc>
          <w:tcPr>
            <w:tcW w:w="1271" w:type="dxa"/>
          </w:tcPr>
          <w:p w14:paraId="1A3384F4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4580459A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иностранных языков</w:t>
            </w:r>
          </w:p>
        </w:tc>
        <w:tc>
          <w:tcPr>
            <w:tcW w:w="3115" w:type="dxa"/>
          </w:tcPr>
          <w:p w14:paraId="64FB114A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Жетепова Ж.Р.</w:t>
            </w:r>
          </w:p>
        </w:tc>
      </w:tr>
      <w:tr w:rsidR="004A2B75" w14:paraId="3D1DFEFB" w14:textId="77777777" w:rsidTr="004A2B75">
        <w:tc>
          <w:tcPr>
            <w:tcW w:w="1271" w:type="dxa"/>
          </w:tcPr>
          <w:p w14:paraId="57E828AF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006D9F9D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МИФ</w:t>
            </w:r>
          </w:p>
        </w:tc>
        <w:tc>
          <w:tcPr>
            <w:tcW w:w="3115" w:type="dxa"/>
          </w:tcPr>
          <w:p w14:paraId="0890FBF1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Г.К.</w:t>
            </w:r>
          </w:p>
        </w:tc>
      </w:tr>
      <w:tr w:rsidR="004A2B75" w14:paraId="6A88406C" w14:textId="77777777" w:rsidTr="004A2B75">
        <w:tc>
          <w:tcPr>
            <w:tcW w:w="1271" w:type="dxa"/>
          </w:tcPr>
          <w:p w14:paraId="42CBAB87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1A802F04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естественных наук</w:t>
            </w:r>
          </w:p>
        </w:tc>
        <w:tc>
          <w:tcPr>
            <w:tcW w:w="3115" w:type="dxa"/>
          </w:tcPr>
          <w:p w14:paraId="42985F2E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Ерназарова Е.Т.</w:t>
            </w:r>
          </w:p>
        </w:tc>
      </w:tr>
      <w:tr w:rsidR="004A2B75" w14:paraId="38A4EF47" w14:textId="77777777" w:rsidTr="004A2B75">
        <w:tc>
          <w:tcPr>
            <w:tcW w:w="1271" w:type="dxa"/>
          </w:tcPr>
          <w:p w14:paraId="081C71D7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4647E939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истории и географии</w:t>
            </w:r>
          </w:p>
        </w:tc>
        <w:tc>
          <w:tcPr>
            <w:tcW w:w="3115" w:type="dxa"/>
          </w:tcPr>
          <w:p w14:paraId="4FCAF850" w14:textId="77777777" w:rsidR="004A2B75" w:rsidRDefault="004A2B75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Билялова К.Т.</w:t>
            </w:r>
          </w:p>
        </w:tc>
      </w:tr>
      <w:tr w:rsidR="004A2B75" w14:paraId="549E7F35" w14:textId="77777777" w:rsidTr="004A2B75">
        <w:tc>
          <w:tcPr>
            <w:tcW w:w="1271" w:type="dxa"/>
          </w:tcPr>
          <w:p w14:paraId="2A7C44F2" w14:textId="77777777" w:rsidR="004A2B75" w:rsidRPr="00CC3062" w:rsidRDefault="004A2B75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7C6DBCB2" w14:textId="77777777" w:rsidR="004A2B75" w:rsidRDefault="00CC3062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эстетического цикла</w:t>
            </w:r>
          </w:p>
        </w:tc>
        <w:tc>
          <w:tcPr>
            <w:tcW w:w="3115" w:type="dxa"/>
          </w:tcPr>
          <w:p w14:paraId="18ECEF21" w14:textId="77777777" w:rsidR="004A2B75" w:rsidRDefault="00CC3062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Лисовская М.В.</w:t>
            </w:r>
          </w:p>
        </w:tc>
      </w:tr>
      <w:tr w:rsidR="00CC3062" w14:paraId="3F18400F" w14:textId="77777777" w:rsidTr="004A2B75">
        <w:tc>
          <w:tcPr>
            <w:tcW w:w="1271" w:type="dxa"/>
          </w:tcPr>
          <w:p w14:paraId="5F82F343" w14:textId="77777777" w:rsidR="00CC3062" w:rsidRPr="00CC3062" w:rsidRDefault="00CC3062" w:rsidP="00CC306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14:paraId="3DBB3778" w14:textId="77777777" w:rsidR="00CC3062" w:rsidRDefault="00CC3062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учителей физической культуры</w:t>
            </w:r>
          </w:p>
        </w:tc>
        <w:tc>
          <w:tcPr>
            <w:tcW w:w="3115" w:type="dxa"/>
          </w:tcPr>
          <w:p w14:paraId="524BC02C" w14:textId="77777777" w:rsidR="00CC3062" w:rsidRDefault="00CC3062" w:rsidP="004A2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Ищанова З.М.</w:t>
            </w:r>
          </w:p>
        </w:tc>
      </w:tr>
    </w:tbl>
    <w:p w14:paraId="205E64C1" w14:textId="77777777" w:rsidR="004A2B75" w:rsidRPr="004A2B75" w:rsidRDefault="004A2B75" w:rsidP="004A2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4C09C4" w14:textId="77777777" w:rsidR="00BD5ED5" w:rsidRPr="00BD195C" w:rsidRDefault="00BD5ED5" w:rsidP="00BD5E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76"/>
        <w:gridCol w:w="1685"/>
        <w:gridCol w:w="2835"/>
        <w:gridCol w:w="2693"/>
      </w:tblGrid>
      <w:tr w:rsidR="00BD5ED5" w:rsidRPr="00BD195C" w14:paraId="7A99AFB5" w14:textId="77777777" w:rsidTr="00AF5380">
        <w:tc>
          <w:tcPr>
            <w:tcW w:w="1701" w:type="dxa"/>
          </w:tcPr>
          <w:p w14:paraId="601F933F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76" w:type="dxa"/>
          </w:tcPr>
          <w:p w14:paraId="3660B91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участников</w:t>
            </w:r>
          </w:p>
        </w:tc>
        <w:tc>
          <w:tcPr>
            <w:tcW w:w="1685" w:type="dxa"/>
          </w:tcPr>
          <w:p w14:paraId="37A8B19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Призовых мест (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количества)</w:t>
            </w:r>
          </w:p>
        </w:tc>
        <w:tc>
          <w:tcPr>
            <w:tcW w:w="2835" w:type="dxa"/>
          </w:tcPr>
          <w:p w14:paraId="5DB0F33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подготовившие призеров</w:t>
            </w:r>
          </w:p>
        </w:tc>
        <w:tc>
          <w:tcPr>
            <w:tcW w:w="2693" w:type="dxa"/>
          </w:tcPr>
          <w:p w14:paraId="686EB81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Учителя, не имеющие призовых мест </w:t>
            </w:r>
          </w:p>
        </w:tc>
      </w:tr>
      <w:tr w:rsidR="00BD5ED5" w:rsidRPr="00BD195C" w14:paraId="174E1199" w14:textId="77777777" w:rsidTr="00AF5380">
        <w:tc>
          <w:tcPr>
            <w:tcW w:w="1701" w:type="dxa"/>
          </w:tcPr>
          <w:p w14:paraId="74F6B30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576" w:type="dxa"/>
          </w:tcPr>
          <w:p w14:paraId="373F128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85" w:type="dxa"/>
          </w:tcPr>
          <w:p w14:paraId="09B75A3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0C527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(57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%)</w:t>
            </w:r>
          </w:p>
        </w:tc>
        <w:tc>
          <w:tcPr>
            <w:tcW w:w="2835" w:type="dxa"/>
          </w:tcPr>
          <w:p w14:paraId="25C43CFB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Иманова Р.А.</w:t>
            </w:r>
          </w:p>
          <w:p w14:paraId="746420ED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Жетепова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  <w:p w14:paraId="405029B2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E5C6668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Шайхитденова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693" w:type="dxa"/>
          </w:tcPr>
          <w:p w14:paraId="19D18E5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Олжабаева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BD5ED5" w:rsidRPr="00BD195C" w14:paraId="69E06EE9" w14:textId="77777777" w:rsidTr="00AF5380">
        <w:tc>
          <w:tcPr>
            <w:tcW w:w="1701" w:type="dxa"/>
          </w:tcPr>
          <w:p w14:paraId="2905CF5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576" w:type="dxa"/>
          </w:tcPr>
          <w:p w14:paraId="5EEFC4E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85" w:type="dxa"/>
          </w:tcPr>
          <w:p w14:paraId="2F6271CB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EB44D56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(14,3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%)</w:t>
            </w:r>
          </w:p>
        </w:tc>
        <w:tc>
          <w:tcPr>
            <w:tcW w:w="2835" w:type="dxa"/>
          </w:tcPr>
          <w:p w14:paraId="1607DF38" w14:textId="77777777" w:rsidR="00BD5ED5" w:rsidRPr="0080447B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47B">
              <w:rPr>
                <w:rFonts w:ascii="Times New Roman" w:hAnsi="Times New Roman" w:cs="Times New Roman"/>
                <w:b/>
                <w:sz w:val="24"/>
                <w:szCs w:val="24"/>
              </w:rPr>
              <w:t>Жазиева</w:t>
            </w:r>
            <w:proofErr w:type="spellEnd"/>
            <w:r w:rsidRPr="008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2 </w:t>
            </w:r>
            <w:proofErr w:type="spellStart"/>
            <w:r w:rsidRPr="0080447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93" w:type="dxa"/>
          </w:tcPr>
          <w:p w14:paraId="470B2E4D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Балтабаева Р.Е. 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2уч</w:t>
            </w:r>
          </w:p>
          <w:p w14:paraId="12FC1A5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Р.О.</w:t>
            </w: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уч</w:t>
            </w:r>
          </w:p>
          <w:p w14:paraId="6C8B3154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Мусайф.Г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0466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Шекербаева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14:paraId="46CA6E15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Муканова Г.Б.</w:t>
            </w:r>
          </w:p>
          <w:p w14:paraId="5EEDF51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Б.Ж.</w:t>
            </w:r>
          </w:p>
        </w:tc>
      </w:tr>
      <w:tr w:rsidR="00BD5ED5" w:rsidRPr="00BD195C" w14:paraId="2C3925D4" w14:textId="77777777" w:rsidTr="00AF5380">
        <w:tc>
          <w:tcPr>
            <w:tcW w:w="1701" w:type="dxa"/>
          </w:tcPr>
          <w:p w14:paraId="620BCEA3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Русский язык </w:t>
            </w:r>
          </w:p>
        </w:tc>
        <w:tc>
          <w:tcPr>
            <w:tcW w:w="1576" w:type="dxa"/>
          </w:tcPr>
          <w:p w14:paraId="7A0335ED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85" w:type="dxa"/>
          </w:tcPr>
          <w:p w14:paraId="6838C8D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57D06B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(77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%)</w:t>
            </w:r>
          </w:p>
        </w:tc>
        <w:tc>
          <w:tcPr>
            <w:tcW w:w="2835" w:type="dxa"/>
          </w:tcPr>
          <w:p w14:paraId="08777FF0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Б.Х.  3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  <w:p w14:paraId="6B73CB6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Жумагулова</w:t>
            </w:r>
            <w:proofErr w:type="spellEnd"/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Г.К.  2 </w:t>
            </w:r>
            <w:proofErr w:type="spellStart"/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  <w:p w14:paraId="544F884F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Касымова Г.О.</w:t>
            </w:r>
          </w:p>
          <w:p w14:paraId="0A2D20A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Тутенова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0049A9D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  <w:p w14:paraId="25055F6B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Бикбаева З.Р.</w:t>
            </w:r>
          </w:p>
        </w:tc>
        <w:tc>
          <w:tcPr>
            <w:tcW w:w="2693" w:type="dxa"/>
          </w:tcPr>
          <w:p w14:paraId="5A2A5C3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Лаврович</w:t>
            </w:r>
            <w:proofErr w:type="spellEnd"/>
            <w:r w:rsidRPr="00BD195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14:paraId="261FC79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</w:rPr>
              <w:t>(+1 не участвовала по болезни)</w:t>
            </w:r>
          </w:p>
        </w:tc>
      </w:tr>
      <w:tr w:rsidR="00BD5ED5" w:rsidRPr="00E35BCA" w14:paraId="5A33C622" w14:textId="77777777" w:rsidTr="00AF5380">
        <w:tc>
          <w:tcPr>
            <w:tcW w:w="1701" w:type="dxa"/>
          </w:tcPr>
          <w:p w14:paraId="276D096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ЕМЦ</w:t>
            </w:r>
          </w:p>
        </w:tc>
        <w:tc>
          <w:tcPr>
            <w:tcW w:w="1576" w:type="dxa"/>
          </w:tcPr>
          <w:p w14:paraId="1D0EE15B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85" w:type="dxa"/>
          </w:tcPr>
          <w:p w14:paraId="5EE81C39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8FB171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( 25 %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</w:tcPr>
          <w:p w14:paraId="689703C1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77FCCD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Жукенова А.А.</w:t>
            </w:r>
          </w:p>
          <w:p w14:paraId="0A29F75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702F7FD" w14:textId="77777777" w:rsidR="00BD5ED5" w:rsidRPr="00E35BCA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Байбазарова К.С.</w:t>
            </w:r>
          </w:p>
          <w:p w14:paraId="17F0528B" w14:textId="77777777" w:rsidR="00BD5ED5" w:rsidRPr="00E35BCA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Кошанов</w:t>
            </w:r>
            <w:r w:rsidRPr="00E35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С.С. Имангалиева А.А. Ерназарова Е.Т.  </w:t>
            </w:r>
          </w:p>
          <w:p w14:paraId="799B69B9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Бекбергенова Ш.Б. Абленова М.К.</w:t>
            </w:r>
          </w:p>
        </w:tc>
      </w:tr>
      <w:tr w:rsidR="00BD5ED5" w:rsidRPr="00BD195C" w14:paraId="32A4DBB9" w14:textId="77777777" w:rsidTr="00AF5380">
        <w:tc>
          <w:tcPr>
            <w:tcW w:w="1701" w:type="dxa"/>
          </w:tcPr>
          <w:p w14:paraId="0F44DDC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МИФ</w:t>
            </w:r>
          </w:p>
        </w:tc>
        <w:tc>
          <w:tcPr>
            <w:tcW w:w="1576" w:type="dxa"/>
          </w:tcPr>
          <w:p w14:paraId="5FFD8D9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685" w:type="dxa"/>
          </w:tcPr>
          <w:p w14:paraId="1D2E83D9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  <w:p w14:paraId="1C84DE1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(6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%)</w:t>
            </w:r>
          </w:p>
        </w:tc>
        <w:tc>
          <w:tcPr>
            <w:tcW w:w="2835" w:type="dxa"/>
          </w:tcPr>
          <w:p w14:paraId="304821E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Бектурова Ш.Т. </w:t>
            </w:r>
          </w:p>
        </w:tc>
        <w:tc>
          <w:tcPr>
            <w:tcW w:w="2693" w:type="dxa"/>
          </w:tcPr>
          <w:p w14:paraId="5A49215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Манап Г.К. 2 уч</w:t>
            </w:r>
          </w:p>
          <w:p w14:paraId="4291B81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Михалева Е.В.  2уч</w:t>
            </w:r>
          </w:p>
          <w:p w14:paraId="6B5012E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Г.К.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уч</w:t>
            </w:r>
          </w:p>
          <w:p w14:paraId="79F161B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Сатиева С.М.</w:t>
            </w:r>
          </w:p>
          <w:p w14:paraId="3C3E557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Қосан Д.С.</w:t>
            </w:r>
          </w:p>
          <w:p w14:paraId="3E6181AF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Узбекбай Ә.А.</w:t>
            </w:r>
          </w:p>
          <w:p w14:paraId="3DB8ED0B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Карсакова С.С.</w:t>
            </w:r>
          </w:p>
          <w:p w14:paraId="7A6A89FF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Баянова С.К.</w:t>
            </w:r>
          </w:p>
          <w:p w14:paraId="643CF505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Куанышбаева А.А.</w:t>
            </w:r>
          </w:p>
          <w:p w14:paraId="1190A48D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Мухиденова Б.Т. </w:t>
            </w:r>
          </w:p>
          <w:p w14:paraId="75055FA1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С.С.</w:t>
            </w:r>
          </w:p>
          <w:p w14:paraId="6A329C58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Г.Р.</w:t>
            </w: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D5ED5" w:rsidRPr="00BD195C" w14:paraId="3B8D963F" w14:textId="77777777" w:rsidTr="00AF5380">
        <w:tc>
          <w:tcPr>
            <w:tcW w:w="1701" w:type="dxa"/>
          </w:tcPr>
          <w:p w14:paraId="798E166E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 география</w:t>
            </w:r>
          </w:p>
        </w:tc>
        <w:tc>
          <w:tcPr>
            <w:tcW w:w="1576" w:type="dxa"/>
          </w:tcPr>
          <w:p w14:paraId="5AFF6C13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85" w:type="dxa"/>
          </w:tcPr>
          <w:p w14:paraId="13E20752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3F9646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(46 </w:t>
            </w:r>
            <w:r w:rsidRPr="00BD195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835" w:type="dxa"/>
          </w:tcPr>
          <w:p w14:paraId="5F74F230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Билялова К.Т. 2 уч</w:t>
            </w:r>
          </w:p>
          <w:p w14:paraId="247C17D2" w14:textId="77777777" w:rsidR="00BD5ED5" w:rsidRPr="003D36B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3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Клушева М.Т. 2 уч</w:t>
            </w:r>
          </w:p>
          <w:p w14:paraId="47AA9AD8" w14:textId="77777777" w:rsidR="00BD5ED5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ЖанайдароваГ.И.</w:t>
            </w:r>
          </w:p>
          <w:p w14:paraId="77033C36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С.Ж.</w:t>
            </w:r>
          </w:p>
          <w:p w14:paraId="5229EB76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2D3AF3D9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Шурупова Ю.М. 2 уч</w:t>
            </w:r>
          </w:p>
          <w:p w14:paraId="49A9877A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Жамантаева А.М. 2 уч</w:t>
            </w:r>
          </w:p>
          <w:p w14:paraId="07BF1D47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К.Г. 2 уч</w:t>
            </w:r>
          </w:p>
          <w:p w14:paraId="49D2EAFC" w14:textId="77777777" w:rsidR="00BD5ED5" w:rsidRPr="00BD195C" w:rsidRDefault="00BD5ED5" w:rsidP="00AF5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Сайлаухан У.</w:t>
            </w:r>
          </w:p>
        </w:tc>
      </w:tr>
      <w:tr w:rsidR="00BD5ED5" w:rsidRPr="00BD195C" w14:paraId="3E63C521" w14:textId="77777777" w:rsidTr="00AF5380">
        <w:tc>
          <w:tcPr>
            <w:tcW w:w="1701" w:type="dxa"/>
          </w:tcPr>
          <w:p w14:paraId="41C9BA6A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576" w:type="dxa"/>
          </w:tcPr>
          <w:p w14:paraId="730151F1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1685" w:type="dxa"/>
          </w:tcPr>
          <w:p w14:paraId="14B177CD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  <w:p w14:paraId="774DA0A7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(35</w:t>
            </w:r>
            <w:r w:rsidRPr="0054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%)</w:t>
            </w:r>
          </w:p>
        </w:tc>
        <w:tc>
          <w:tcPr>
            <w:tcW w:w="2835" w:type="dxa"/>
          </w:tcPr>
          <w:p w14:paraId="781914CF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54049FF" w14:textId="77777777" w:rsidR="00BD5ED5" w:rsidRPr="00543379" w:rsidRDefault="00BD5ED5" w:rsidP="00A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48E68D2" w14:textId="77777777" w:rsidR="00BD5ED5" w:rsidRPr="00BD195C" w:rsidRDefault="00BD5ED5" w:rsidP="00BD5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7EDFF" w14:textId="77777777" w:rsidR="00BD5ED5" w:rsidRPr="00BD195C" w:rsidRDefault="00BD5ED5" w:rsidP="00BD5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5C">
        <w:rPr>
          <w:rFonts w:ascii="Times New Roman" w:hAnsi="Times New Roman" w:cs="Times New Roman"/>
          <w:b/>
          <w:sz w:val="24"/>
          <w:szCs w:val="24"/>
        </w:rPr>
        <w:t>Сравнительная диаграмма по результативности призовых мест</w:t>
      </w:r>
    </w:p>
    <w:p w14:paraId="665221D5" w14:textId="77777777" w:rsidR="00BD5ED5" w:rsidRPr="00BD195C" w:rsidRDefault="00BD5ED5" w:rsidP="00BD5ED5">
      <w:pPr>
        <w:jc w:val="both"/>
        <w:rPr>
          <w:rFonts w:ascii="Times New Roman" w:hAnsi="Times New Roman" w:cs="Times New Roman"/>
          <w:sz w:val="24"/>
          <w:szCs w:val="24"/>
        </w:rPr>
      </w:pPr>
      <w:r w:rsidRPr="00BD19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19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5987A" wp14:editId="43A752E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E8CC2E" w14:textId="77777777" w:rsidR="00BD5ED5" w:rsidRPr="00BD195C" w:rsidRDefault="00BD5ED5" w:rsidP="00BD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95C">
        <w:rPr>
          <w:rFonts w:ascii="Times New Roman" w:hAnsi="Times New Roman" w:cs="Times New Roman"/>
          <w:b/>
          <w:sz w:val="24"/>
          <w:szCs w:val="24"/>
        </w:rPr>
        <w:t xml:space="preserve">Низкие баллы показали в олимпиаде: </w:t>
      </w:r>
    </w:p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3056"/>
        <w:gridCol w:w="1463"/>
        <w:gridCol w:w="1141"/>
        <w:gridCol w:w="2988"/>
        <w:gridCol w:w="991"/>
      </w:tblGrid>
      <w:tr w:rsidR="00BD5ED5" w:rsidRPr="00BD195C" w14:paraId="7EDF0B7E" w14:textId="77777777" w:rsidTr="00AF5380">
        <w:trPr>
          <w:trHeight w:val="34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FED1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6661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5188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B463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F5AF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D5ED5" w:rsidRPr="00BD195C" w14:paraId="333FAB97" w14:textId="77777777" w:rsidTr="00AF5380">
        <w:trPr>
          <w:trHeight w:val="34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E792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Коспанова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9D30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0969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Б 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EC39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E979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5ED5" w:rsidRPr="00BD195C" w14:paraId="7A758F17" w14:textId="77777777" w:rsidTr="00AF5380">
        <w:trPr>
          <w:trHeight w:val="340"/>
        </w:trPr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CA0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Раимжан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Асқарұлы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C585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260D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BD67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FBD9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5ED5" w:rsidRPr="00BD195C" w14:paraId="77F0B87E" w14:textId="77777777" w:rsidTr="00AF5380">
        <w:trPr>
          <w:trHeight w:val="340"/>
        </w:trPr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6EB4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Тлеубай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Алдияр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A0EC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33AF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9205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Баянова Сауле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Каиркеновна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4A9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D5ED5" w:rsidRPr="00BD195C" w14:paraId="1838F6C8" w14:textId="77777777" w:rsidTr="00AF5380">
        <w:trPr>
          <w:trHeight w:val="340"/>
        </w:trPr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B8B3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Абуова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9FD7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DBC3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ADD2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Мухиденова</w:t>
            </w:r>
            <w:proofErr w:type="spellEnd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Таргеновна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0CEF" w14:textId="77777777" w:rsidR="00BD5ED5" w:rsidRPr="00BD195C" w:rsidRDefault="00BD5ED5" w:rsidP="00AF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C6014D8" w14:textId="77777777" w:rsidR="00BD5ED5" w:rsidRPr="00CC3062" w:rsidRDefault="00BD5ED5" w:rsidP="00CC30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0C9987" w14:textId="77777777" w:rsidR="00DF58BB" w:rsidRPr="00D345CE" w:rsidRDefault="00DF58BB" w:rsidP="004B6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AC1F0" w14:textId="77777777" w:rsidR="007003AA" w:rsidRPr="00D345CE" w:rsidRDefault="007003AA" w:rsidP="00700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5CE">
        <w:rPr>
          <w:rFonts w:ascii="Times New Roman" w:hAnsi="Times New Roman" w:cs="Times New Roman"/>
          <w:b/>
          <w:sz w:val="28"/>
          <w:szCs w:val="28"/>
          <w:lang w:val="kk-KZ"/>
        </w:rPr>
        <w:t>Курсовая подготовка и аттестация педагогических работников</w:t>
      </w:r>
    </w:p>
    <w:p w14:paraId="759ECB42" w14:textId="2C5F8B8A" w:rsidR="00D345CE" w:rsidRDefault="00F47E62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 w:rsidRPr="00F47E62">
        <w:rPr>
          <w:sz w:val="28"/>
        </w:rPr>
        <w:t xml:space="preserve">В рамках непрерывного роста профессионализма и квалификации одним из приоритетных направлений развития школы является повышение квалификации педагогических работников различных уровней, формирование профессиональной компетентности учителя в процессе приобретения нового опыта. </w:t>
      </w:r>
      <w:r w:rsidR="00D345CE" w:rsidRPr="00C60711">
        <w:rPr>
          <w:sz w:val="28"/>
          <w:bdr w:val="none" w:sz="0" w:space="0" w:color="auto" w:frame="1"/>
        </w:rPr>
        <w:t xml:space="preserve">Курсы повышения квалификации учителей школы проходили согласно </w:t>
      </w:r>
      <w:r w:rsidR="00D345CE" w:rsidRPr="00C60711">
        <w:rPr>
          <w:sz w:val="28"/>
          <w:bdr w:val="none" w:sz="0" w:space="0" w:color="auto" w:frame="1"/>
          <w:lang w:val="kk-KZ"/>
        </w:rPr>
        <w:t>перспективного плана,</w:t>
      </w:r>
      <w:r w:rsidR="00D345CE" w:rsidRPr="00C60711">
        <w:rPr>
          <w:sz w:val="28"/>
          <w:bdr w:val="none" w:sz="0" w:space="0" w:color="auto" w:frame="1"/>
        </w:rPr>
        <w:t xml:space="preserve"> утвержденного </w:t>
      </w:r>
      <w:r w:rsidR="00D345CE" w:rsidRPr="00C60711">
        <w:rPr>
          <w:sz w:val="28"/>
          <w:bdr w:val="none" w:sz="0" w:space="0" w:color="auto" w:frame="1"/>
          <w:lang w:val="kk-KZ"/>
        </w:rPr>
        <w:t>директором школы.</w:t>
      </w:r>
      <w:r w:rsidR="00D345CE">
        <w:rPr>
          <w:sz w:val="28"/>
          <w:bdr w:val="none" w:sz="0" w:space="0" w:color="auto" w:frame="1"/>
          <w:lang w:val="kk-KZ"/>
        </w:rPr>
        <w:t xml:space="preserve"> </w:t>
      </w:r>
      <w:r w:rsidR="00D345CE" w:rsidRPr="00C60711">
        <w:rPr>
          <w:sz w:val="28"/>
          <w:bdr w:val="none" w:sz="0" w:space="0" w:color="auto" w:frame="1"/>
        </w:rPr>
        <w:t>Педагоги проходили курсы по образовательной программе повышения квалификации педагогических кадров по предмету в рамках обновления содержания среднего образования</w:t>
      </w:r>
      <w:r w:rsidR="00D345CE" w:rsidRPr="00C60711">
        <w:rPr>
          <w:sz w:val="28"/>
          <w:bdr w:val="none" w:sz="0" w:space="0" w:color="auto" w:frame="1"/>
          <w:lang w:val="kk-KZ"/>
        </w:rPr>
        <w:t>.</w:t>
      </w:r>
      <w:r w:rsidR="00D345CE">
        <w:rPr>
          <w:sz w:val="28"/>
          <w:bdr w:val="none" w:sz="0" w:space="0" w:color="auto" w:frame="1"/>
          <w:lang w:val="kk-KZ"/>
        </w:rPr>
        <w:t xml:space="preserve"> </w:t>
      </w:r>
      <w:r w:rsidR="00D345CE" w:rsidRPr="000677F3">
        <w:rPr>
          <w:sz w:val="28"/>
          <w:bdr w:val="none" w:sz="0" w:space="0" w:color="auto" w:frame="1"/>
          <w:lang w:val="kk-KZ"/>
        </w:rPr>
        <w:t xml:space="preserve">В течение 2023-2024 учебного года прошли курсы </w:t>
      </w:r>
      <w:r w:rsidR="00D345CE">
        <w:rPr>
          <w:sz w:val="28"/>
          <w:bdr w:val="none" w:sz="0" w:space="0" w:color="auto" w:frame="1"/>
          <w:lang w:val="kk-KZ"/>
        </w:rPr>
        <w:t>–</w:t>
      </w:r>
      <w:r w:rsidR="00D345CE" w:rsidRPr="000677F3">
        <w:rPr>
          <w:sz w:val="28"/>
          <w:bdr w:val="none" w:sz="0" w:space="0" w:color="auto" w:frame="1"/>
          <w:lang w:val="kk-KZ"/>
        </w:rPr>
        <w:t xml:space="preserve"> </w:t>
      </w:r>
      <w:r w:rsidR="00E13B34">
        <w:rPr>
          <w:b/>
          <w:sz w:val="28"/>
          <w:bdr w:val="none" w:sz="0" w:space="0" w:color="auto" w:frame="1"/>
          <w:lang w:val="kk-KZ"/>
        </w:rPr>
        <w:t>91</w:t>
      </w:r>
      <w:r w:rsidR="00D345CE">
        <w:rPr>
          <w:b/>
          <w:sz w:val="28"/>
          <w:bdr w:val="none" w:sz="0" w:space="0" w:color="auto" w:frame="1"/>
          <w:lang w:val="kk-KZ"/>
        </w:rPr>
        <w:t xml:space="preserve"> (45,7 %)</w:t>
      </w:r>
      <w:r w:rsidR="00D345CE" w:rsidRPr="000677F3">
        <w:rPr>
          <w:b/>
          <w:sz w:val="28"/>
          <w:bdr w:val="none" w:sz="0" w:space="0" w:color="auto" w:frame="1"/>
          <w:lang w:val="kk-KZ"/>
        </w:rPr>
        <w:t xml:space="preserve"> учителей, </w:t>
      </w:r>
      <w:r w:rsidR="00D345CE" w:rsidRPr="000677F3">
        <w:rPr>
          <w:sz w:val="28"/>
          <w:bdr w:val="none" w:sz="0" w:space="0" w:color="auto" w:frame="1"/>
          <w:lang w:val="kk-KZ"/>
        </w:rPr>
        <w:t xml:space="preserve">из них: </w:t>
      </w:r>
    </w:p>
    <w:p w14:paraId="67E89038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английский язык – 4</w:t>
      </w:r>
    </w:p>
    <w:p w14:paraId="5FF1AE40" w14:textId="010B49D0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 xml:space="preserve">биология – </w:t>
      </w:r>
      <w:r w:rsidR="00E13B34">
        <w:rPr>
          <w:sz w:val="28"/>
          <w:bdr w:val="none" w:sz="0" w:space="0" w:color="auto" w:frame="1"/>
          <w:lang w:val="kk-KZ"/>
        </w:rPr>
        <w:t>3</w:t>
      </w:r>
    </w:p>
    <w:p w14:paraId="55B6BB65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вожатый – 1</w:t>
      </w:r>
    </w:p>
    <w:p w14:paraId="5E3FEBFA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география – 1</w:t>
      </w:r>
    </w:p>
    <w:p w14:paraId="554CD14D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информатика – 2</w:t>
      </w:r>
    </w:p>
    <w:p w14:paraId="7F065DFF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история - 4</w:t>
      </w:r>
    </w:p>
    <w:p w14:paraId="3250F679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lastRenderedPageBreak/>
        <w:t>казахский язык – 12</w:t>
      </w:r>
    </w:p>
    <w:p w14:paraId="670C5D17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математика – 7</w:t>
      </w:r>
    </w:p>
    <w:p w14:paraId="605C3317" w14:textId="22EB9A5D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 xml:space="preserve">начальные классы – </w:t>
      </w:r>
      <w:r w:rsidR="00E13B34">
        <w:rPr>
          <w:sz w:val="28"/>
          <w:bdr w:val="none" w:sz="0" w:space="0" w:color="auto" w:frame="1"/>
          <w:lang w:val="kk-KZ"/>
        </w:rPr>
        <w:t>31</w:t>
      </w:r>
      <w:r>
        <w:rPr>
          <w:sz w:val="28"/>
          <w:bdr w:val="none" w:sz="0" w:space="0" w:color="auto" w:frame="1"/>
          <w:lang w:val="kk-KZ"/>
        </w:rPr>
        <w:t xml:space="preserve"> </w:t>
      </w:r>
      <w:r w:rsidR="00E13B34">
        <w:rPr>
          <w:sz w:val="28"/>
          <w:bdr w:val="none" w:sz="0" w:space="0" w:color="auto" w:frame="1"/>
          <w:lang w:val="kk-KZ"/>
        </w:rPr>
        <w:t>7</w:t>
      </w:r>
      <w:r>
        <w:rPr>
          <w:sz w:val="28"/>
          <w:bdr w:val="none" w:sz="0" w:space="0" w:color="auto" w:frame="1"/>
          <w:lang w:val="kk-KZ"/>
        </w:rPr>
        <w:t>/24</w:t>
      </w:r>
    </w:p>
    <w:p w14:paraId="4C20DD3C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НВП – 1</w:t>
      </w:r>
    </w:p>
    <w:p w14:paraId="23D42582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педагог-ассистент - 1</w:t>
      </w:r>
    </w:p>
    <w:p w14:paraId="1CAFB67C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психолог – 3</w:t>
      </w:r>
    </w:p>
    <w:p w14:paraId="1BF866C0" w14:textId="2A7E732F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 xml:space="preserve">русский язык – </w:t>
      </w:r>
      <w:r w:rsidR="00E13B34">
        <w:rPr>
          <w:sz w:val="28"/>
          <w:bdr w:val="none" w:sz="0" w:space="0" w:color="auto" w:frame="1"/>
          <w:lang w:val="kk-KZ"/>
        </w:rPr>
        <w:t>9</w:t>
      </w:r>
    </w:p>
    <w:p w14:paraId="238A93F7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физика – 2</w:t>
      </w:r>
    </w:p>
    <w:p w14:paraId="165B37C2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физическая культура – 5</w:t>
      </w:r>
    </w:p>
    <w:p w14:paraId="4476DCD3" w14:textId="77777777" w:rsidR="00D345CE" w:rsidRDefault="00D345CE" w:rsidP="00D345CE">
      <w:pPr>
        <w:pStyle w:val="a3"/>
        <w:spacing w:before="0" w:beforeAutospacing="0" w:after="0" w:afterAutospacing="0"/>
        <w:ind w:firstLine="60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>художественный труд – 5</w:t>
      </w:r>
    </w:p>
    <w:p w14:paraId="1F027235" w14:textId="77777777" w:rsidR="00D345CE" w:rsidRDefault="00DB0D79" w:rsidP="00AA0ABB">
      <w:pPr>
        <w:pStyle w:val="a3"/>
        <w:spacing w:before="0" w:beforeAutospacing="0" w:after="0" w:afterAutospacing="0"/>
        <w:jc w:val="both"/>
        <w:rPr>
          <w:sz w:val="28"/>
          <w:bdr w:val="none" w:sz="0" w:space="0" w:color="auto" w:frame="1"/>
          <w:lang w:val="kk-KZ"/>
        </w:rPr>
      </w:pPr>
      <w:r>
        <w:rPr>
          <w:sz w:val="28"/>
          <w:bdr w:val="none" w:sz="0" w:space="0" w:color="auto" w:frame="1"/>
          <w:lang w:val="kk-KZ"/>
        </w:rPr>
        <w:t xml:space="preserve">Запланировано прохождение курсов повышения квалификации учителей в 2024-2025 учебном году 30 учителей, 2025-2026 учебном году 69 учителей. </w:t>
      </w:r>
    </w:p>
    <w:p w14:paraId="3BE40FC7" w14:textId="77777777" w:rsidR="000B7DB9" w:rsidRDefault="000B7DB9" w:rsidP="000B7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3E2BCC" w14:textId="77777777" w:rsidR="000B7DB9" w:rsidRDefault="000B7DB9" w:rsidP="000B7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345CE">
        <w:rPr>
          <w:rFonts w:ascii="Times New Roman" w:hAnsi="Times New Roman" w:cs="Times New Roman"/>
          <w:b/>
          <w:sz w:val="28"/>
          <w:szCs w:val="28"/>
          <w:lang w:val="kk-KZ"/>
        </w:rPr>
        <w:t>ттестация педагогических работников</w:t>
      </w:r>
    </w:p>
    <w:p w14:paraId="6722F72A" w14:textId="77777777" w:rsidR="000B7DB9" w:rsidRPr="000B7DB9" w:rsidRDefault="000B7DB9" w:rsidP="000B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B9">
        <w:rPr>
          <w:rFonts w:ascii="Times New Roman" w:hAnsi="Times New Roman" w:cs="Times New Roman"/>
          <w:sz w:val="28"/>
          <w:szCs w:val="28"/>
        </w:rPr>
        <w:t>В 2024 году подали заявление на прохождение аттестации в</w:t>
      </w:r>
      <w:r w:rsidRPr="000B7DB9">
        <w:rPr>
          <w:rFonts w:ascii="Times New Roman" w:hAnsi="Times New Roman" w:cs="Times New Roman"/>
          <w:sz w:val="28"/>
        </w:rPr>
        <w:t>сего – 56 педагогов, из них:</w:t>
      </w:r>
    </w:p>
    <w:p w14:paraId="43710017" w14:textId="77777777" w:rsidR="000B7DB9" w:rsidRDefault="000B7DB9" w:rsidP="000B7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 </w:t>
      </w:r>
      <w:r w:rsidRPr="00B7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«руководитель третьей категории»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11D5988" w14:textId="77777777" w:rsidR="000B7DB9" w:rsidRDefault="000B7DB9" w:rsidP="000B7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r w:rsidRPr="008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- 1; </w:t>
      </w:r>
    </w:p>
    <w:p w14:paraId="3E0094D1" w14:textId="77777777" w:rsidR="000B7DB9" w:rsidRDefault="000B7DB9" w:rsidP="000B7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 </w:t>
      </w:r>
      <w:r w:rsidRPr="00B7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«заместитель руководителя третьей категории»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59EAAC" w14:textId="77777777" w:rsidR="000B7DB9" w:rsidRDefault="000B7DB9" w:rsidP="000B7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- 1; </w:t>
      </w:r>
    </w:p>
    <w:p w14:paraId="0F8C8CAC" w14:textId="77777777" w:rsidR="000B7DB9" w:rsidRPr="00834F2F" w:rsidRDefault="000B7DB9" w:rsidP="000B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к</w:t>
      </w:r>
      <w:r w:rsidRPr="003A5BC2">
        <w:rPr>
          <w:rFonts w:ascii="Times New Roman" w:hAnsi="Times New Roman" w:cs="Times New Roman"/>
          <w:sz w:val="28"/>
        </w:rPr>
        <w:t xml:space="preserve">валификационная категория </w:t>
      </w:r>
      <w:r w:rsidRPr="003A5BC2">
        <w:rPr>
          <w:rFonts w:ascii="Times New Roman" w:hAnsi="Times New Roman" w:cs="Times New Roman"/>
          <w:b/>
          <w:sz w:val="28"/>
        </w:rPr>
        <w:t>«педагог-модератор»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14:paraId="1DFD6134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C2">
        <w:rPr>
          <w:rFonts w:ascii="Times New Roman" w:hAnsi="Times New Roman" w:cs="Times New Roman"/>
          <w:sz w:val="28"/>
        </w:rPr>
        <w:tab/>
        <w:t>присвоение – 23, из них 1 педагог переход со старого формата;</w:t>
      </w:r>
    </w:p>
    <w:p w14:paraId="1C86BCA5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подтверждение – 8;</w:t>
      </w:r>
    </w:p>
    <w:p w14:paraId="77FFB49E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к</w:t>
      </w:r>
      <w:r w:rsidRPr="003A5BC2">
        <w:rPr>
          <w:rFonts w:ascii="Times New Roman" w:hAnsi="Times New Roman" w:cs="Times New Roman"/>
          <w:sz w:val="28"/>
        </w:rPr>
        <w:t xml:space="preserve">валификационная категория </w:t>
      </w:r>
      <w:r w:rsidRPr="003A5BC2">
        <w:rPr>
          <w:rFonts w:ascii="Times New Roman" w:hAnsi="Times New Roman" w:cs="Times New Roman"/>
          <w:b/>
          <w:sz w:val="28"/>
        </w:rPr>
        <w:t>«педагог-</w:t>
      </w:r>
      <w:r>
        <w:rPr>
          <w:rFonts w:ascii="Times New Roman" w:hAnsi="Times New Roman" w:cs="Times New Roman"/>
          <w:b/>
          <w:sz w:val="28"/>
        </w:rPr>
        <w:t>эксперт</w:t>
      </w:r>
      <w:r w:rsidRPr="003A5BC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14:paraId="27C117D2" w14:textId="77777777" w:rsidR="000B7DB9" w:rsidRDefault="000B7DB9" w:rsidP="000B7DB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A5BC2">
        <w:rPr>
          <w:rFonts w:ascii="Times New Roman" w:hAnsi="Times New Roman" w:cs="Times New Roman"/>
          <w:sz w:val="28"/>
        </w:rPr>
        <w:t>присвоение –</w:t>
      </w:r>
      <w:r>
        <w:rPr>
          <w:rFonts w:ascii="Times New Roman" w:hAnsi="Times New Roman" w:cs="Times New Roman"/>
          <w:sz w:val="28"/>
        </w:rPr>
        <w:t xml:space="preserve"> 2, из них 2</w:t>
      </w:r>
      <w:r w:rsidRPr="003A5BC2">
        <w:rPr>
          <w:rFonts w:ascii="Times New Roman" w:hAnsi="Times New Roman" w:cs="Times New Roman"/>
          <w:sz w:val="28"/>
        </w:rPr>
        <w:t xml:space="preserve"> педагог</w:t>
      </w:r>
      <w:r>
        <w:rPr>
          <w:rFonts w:ascii="Times New Roman" w:hAnsi="Times New Roman" w:cs="Times New Roman"/>
          <w:sz w:val="28"/>
        </w:rPr>
        <w:t>а</w:t>
      </w:r>
      <w:r w:rsidRPr="003A5BC2">
        <w:rPr>
          <w:rFonts w:ascii="Times New Roman" w:hAnsi="Times New Roman" w:cs="Times New Roman"/>
          <w:sz w:val="28"/>
        </w:rPr>
        <w:t xml:space="preserve"> переход со старого формата;</w:t>
      </w:r>
    </w:p>
    <w:p w14:paraId="35BBA809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подтверждение – 6;</w:t>
      </w:r>
    </w:p>
    <w:p w14:paraId="7B2A2573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к</w:t>
      </w:r>
      <w:r w:rsidRPr="003A5BC2">
        <w:rPr>
          <w:rFonts w:ascii="Times New Roman" w:hAnsi="Times New Roman" w:cs="Times New Roman"/>
          <w:sz w:val="28"/>
        </w:rPr>
        <w:t xml:space="preserve">валификационная категория </w:t>
      </w:r>
      <w:r w:rsidRPr="003A5BC2">
        <w:rPr>
          <w:rFonts w:ascii="Times New Roman" w:hAnsi="Times New Roman" w:cs="Times New Roman"/>
          <w:b/>
          <w:sz w:val="28"/>
        </w:rPr>
        <w:t>«педагог-</w:t>
      </w:r>
      <w:r>
        <w:rPr>
          <w:rFonts w:ascii="Times New Roman" w:hAnsi="Times New Roman" w:cs="Times New Roman"/>
          <w:b/>
          <w:sz w:val="28"/>
        </w:rPr>
        <w:t>исследователь</w:t>
      </w:r>
      <w:r w:rsidRPr="003A5BC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14:paraId="1AEBB839" w14:textId="77777777" w:rsidR="000B7DB9" w:rsidRDefault="000B7DB9" w:rsidP="000B7DB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A5BC2">
        <w:rPr>
          <w:rFonts w:ascii="Times New Roman" w:hAnsi="Times New Roman" w:cs="Times New Roman"/>
          <w:sz w:val="28"/>
        </w:rPr>
        <w:t>присвоение –</w:t>
      </w:r>
      <w:r>
        <w:rPr>
          <w:rFonts w:ascii="Times New Roman" w:hAnsi="Times New Roman" w:cs="Times New Roman"/>
          <w:sz w:val="28"/>
        </w:rPr>
        <w:t xml:space="preserve"> 23, из них 2</w:t>
      </w:r>
      <w:r w:rsidRPr="003A5BC2">
        <w:rPr>
          <w:rFonts w:ascii="Times New Roman" w:hAnsi="Times New Roman" w:cs="Times New Roman"/>
          <w:sz w:val="28"/>
        </w:rPr>
        <w:t xml:space="preserve"> педагог</w:t>
      </w:r>
      <w:r>
        <w:rPr>
          <w:rFonts w:ascii="Times New Roman" w:hAnsi="Times New Roman" w:cs="Times New Roman"/>
          <w:sz w:val="28"/>
        </w:rPr>
        <w:t>а</w:t>
      </w:r>
      <w:r w:rsidRPr="003A5BC2">
        <w:rPr>
          <w:rFonts w:ascii="Times New Roman" w:hAnsi="Times New Roman" w:cs="Times New Roman"/>
          <w:sz w:val="28"/>
        </w:rPr>
        <w:t xml:space="preserve"> переход со старого формата;</w:t>
      </w:r>
    </w:p>
    <w:p w14:paraId="60071788" w14:textId="77777777" w:rsidR="000B7DB9" w:rsidRDefault="000B7DB9" w:rsidP="000B7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подтверждение – 14. </w:t>
      </w:r>
    </w:p>
    <w:p w14:paraId="0B1E986C" w14:textId="77777777" w:rsidR="00630E41" w:rsidRDefault="00630E41" w:rsidP="00630E41">
      <w:pPr>
        <w:pStyle w:val="a6"/>
        <w:ind w:left="0"/>
        <w:rPr>
          <w:b/>
          <w:sz w:val="28"/>
          <w:szCs w:val="28"/>
          <w:lang w:val="kk-KZ" w:eastAsia="ja-JP"/>
        </w:rPr>
      </w:pPr>
    </w:p>
    <w:p w14:paraId="2FCA1CCF" w14:textId="77777777" w:rsidR="00630E41" w:rsidRPr="00630E41" w:rsidRDefault="00630E41" w:rsidP="00630E41">
      <w:pPr>
        <w:pStyle w:val="a6"/>
        <w:ind w:left="0"/>
        <w:rPr>
          <w:rFonts w:ascii="Times New Roman" w:hAnsi="Times New Roman" w:cs="Times New Roman"/>
          <w:b/>
          <w:sz w:val="28"/>
          <w:szCs w:val="28"/>
          <w:lang w:val="kk-KZ" w:eastAsia="ja-JP"/>
        </w:rPr>
      </w:pPr>
      <w:r w:rsidRPr="00630E41">
        <w:rPr>
          <w:rFonts w:ascii="Times New Roman" w:hAnsi="Times New Roman" w:cs="Times New Roman"/>
          <w:b/>
          <w:sz w:val="28"/>
          <w:szCs w:val="28"/>
          <w:lang w:val="kk-KZ" w:eastAsia="ja-JP"/>
        </w:rPr>
        <w:t>Аттестационная комиссия</w:t>
      </w:r>
      <w:r w:rsidR="00340270">
        <w:rPr>
          <w:rFonts w:ascii="Times New Roman" w:hAnsi="Times New Roman" w:cs="Times New Roman"/>
          <w:b/>
          <w:sz w:val="28"/>
          <w:szCs w:val="28"/>
          <w:lang w:val="kk-KZ" w:eastAsia="ja-JP"/>
        </w:rPr>
        <w:t xml:space="preserve"> </w:t>
      </w:r>
      <w:r w:rsidR="00340270" w:rsidRPr="00340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</w:t>
      </w:r>
      <w:r w:rsidR="00340270" w:rsidRPr="00340270">
        <w:rPr>
          <w:rFonts w:ascii="Times New Roman" w:hAnsi="Times New Roman" w:cs="Times New Roman"/>
          <w:sz w:val="28"/>
        </w:rPr>
        <w:t>приказ директора школы №235 от 11.04.2024)</w:t>
      </w:r>
      <w:r w:rsidRPr="00340270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630E4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77C0062A" w14:textId="77777777" w:rsidR="00630E41" w:rsidRPr="00630E41" w:rsidRDefault="00630E41" w:rsidP="00630E41">
      <w:pPr>
        <w:pStyle w:val="a6"/>
        <w:numPr>
          <w:ilvl w:val="0"/>
          <w:numId w:val="10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E41">
        <w:rPr>
          <w:rFonts w:ascii="Times New Roman" w:hAnsi="Times New Roman" w:cs="Times New Roman"/>
          <w:sz w:val="28"/>
          <w:szCs w:val="28"/>
          <w:lang w:eastAsia="ru-RU"/>
        </w:rPr>
        <w:t>Хас</w:t>
      </w:r>
      <w:r w:rsidRPr="00630E41">
        <w:rPr>
          <w:rFonts w:ascii="Times New Roman" w:hAnsi="Times New Roman" w:cs="Times New Roman"/>
          <w:sz w:val="28"/>
          <w:szCs w:val="28"/>
        </w:rPr>
        <w:t xml:space="preserve">енова Раушан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>, директор, педагог-исследователь, председатель комиссии;</w:t>
      </w:r>
    </w:p>
    <w:p w14:paraId="1CB978B7" w14:textId="77777777" w:rsidR="00630E41" w:rsidRPr="00630E41" w:rsidRDefault="00630E41" w:rsidP="00630E41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Гульназира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–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заместитель директора по УВР, педагог-исследователь</w:t>
      </w:r>
      <w:r w:rsidRPr="00630E41">
        <w:rPr>
          <w:rFonts w:ascii="Times New Roman" w:hAnsi="Times New Roman" w:cs="Times New Roman"/>
          <w:sz w:val="28"/>
          <w:szCs w:val="28"/>
        </w:rPr>
        <w:t>;</w:t>
      </w:r>
    </w:p>
    <w:p w14:paraId="1258B6E9" w14:textId="77777777" w:rsidR="00630E41" w:rsidRPr="00630E41" w:rsidRDefault="00630E41" w:rsidP="00630E41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Абильмажинова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Роза Мубараковна - 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УВР, педагог-эксперт</w:t>
      </w:r>
      <w:r w:rsidRPr="00630E41">
        <w:rPr>
          <w:rFonts w:ascii="Times New Roman" w:hAnsi="Times New Roman" w:cs="Times New Roman"/>
          <w:sz w:val="28"/>
          <w:szCs w:val="28"/>
        </w:rPr>
        <w:t>;</w:t>
      </w:r>
    </w:p>
    <w:p w14:paraId="706DC57C" w14:textId="77777777" w:rsidR="00630E41" w:rsidRPr="00630E41" w:rsidRDefault="00630E41" w:rsidP="00630E41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Маштиева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Даурембековна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–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председатель профкома</w:t>
      </w:r>
      <w:r w:rsidRPr="00630E41">
        <w:rPr>
          <w:rFonts w:ascii="Times New Roman" w:hAnsi="Times New Roman" w:cs="Times New Roman"/>
          <w:sz w:val="28"/>
          <w:szCs w:val="28"/>
        </w:rPr>
        <w:t>;</w:t>
      </w:r>
    </w:p>
    <w:p w14:paraId="3E3E12C5" w14:textId="77777777" w:rsidR="00630E41" w:rsidRPr="00630E41" w:rsidRDefault="00630E41" w:rsidP="00630E41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Исбулатова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Лайла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Кайраткызы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– 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учитель начальных классов, педагог-исследователь</w:t>
      </w:r>
      <w:r w:rsidRPr="00630E41">
        <w:rPr>
          <w:rFonts w:ascii="Times New Roman" w:hAnsi="Times New Roman" w:cs="Times New Roman"/>
          <w:sz w:val="28"/>
          <w:szCs w:val="28"/>
        </w:rPr>
        <w:t>;</w:t>
      </w:r>
    </w:p>
    <w:p w14:paraId="6E62D89E" w14:textId="77777777" w:rsidR="00630E41" w:rsidRPr="00630E41" w:rsidRDefault="00630E41" w:rsidP="00630E41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 xml:space="preserve">Михалева Елена Валерьевна – учитель информатики, 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</w:t>
      </w:r>
      <w:r w:rsidRPr="00630E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1D296C" w14:textId="77777777" w:rsidR="00630E41" w:rsidRPr="00340270" w:rsidRDefault="00630E41" w:rsidP="00340270">
      <w:pPr>
        <w:numPr>
          <w:ilvl w:val="0"/>
          <w:numId w:val="10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Жазиева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Сабырбековна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– 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учитель казахского языка, педагог-исследователь</w:t>
      </w:r>
      <w:r w:rsidRPr="00630E41">
        <w:rPr>
          <w:rFonts w:ascii="Times New Roman" w:hAnsi="Times New Roman" w:cs="Times New Roman"/>
          <w:sz w:val="28"/>
          <w:szCs w:val="28"/>
        </w:rPr>
        <w:t>;</w:t>
      </w:r>
    </w:p>
    <w:p w14:paraId="36CAF02C" w14:textId="77777777" w:rsidR="00630E41" w:rsidRPr="00630E41" w:rsidRDefault="00630E41" w:rsidP="00630E41">
      <w:pPr>
        <w:tabs>
          <w:tab w:val="left" w:pos="496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30E41">
        <w:rPr>
          <w:rFonts w:ascii="Times New Roman" w:hAnsi="Times New Roman" w:cs="Times New Roman"/>
          <w:sz w:val="28"/>
          <w:szCs w:val="28"/>
        </w:rPr>
        <w:lastRenderedPageBreak/>
        <w:t>Махамбетова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Сабыртаевна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– </w:t>
      </w:r>
      <w:r w:rsidRPr="00630E41">
        <w:rPr>
          <w:rFonts w:ascii="Times New Roman" w:hAnsi="Times New Roman" w:cs="Times New Roman"/>
          <w:sz w:val="28"/>
          <w:szCs w:val="28"/>
          <w:lang w:val="kk-KZ"/>
        </w:rPr>
        <w:t>секретарь.</w:t>
      </w:r>
    </w:p>
    <w:p w14:paraId="226C9CF5" w14:textId="77777777" w:rsidR="00630E41" w:rsidRDefault="00630E41" w:rsidP="00630E41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14:paraId="3BCE15BB" w14:textId="77777777" w:rsidR="00630E41" w:rsidRPr="00630E41" w:rsidRDefault="00630E41" w:rsidP="00630E41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0E4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Состав экспертного совета </w:t>
      </w:r>
    </w:p>
    <w:p w14:paraId="6C247FA5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F2F">
        <w:rPr>
          <w:rFonts w:ascii="Times New Roman" w:hAnsi="Times New Roman" w:cs="Times New Roman"/>
          <w:sz w:val="28"/>
          <w:szCs w:val="28"/>
          <w:lang w:val="kk-KZ"/>
        </w:rPr>
        <w:t>Шокаева Балжан Хакимовна – учитель русского языка и литературы, педагог-исследователь, председатель совета;</w:t>
      </w:r>
    </w:p>
    <w:p w14:paraId="4F41DF8A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F2F">
        <w:rPr>
          <w:rFonts w:ascii="Times New Roman" w:hAnsi="Times New Roman" w:cs="Times New Roman"/>
          <w:sz w:val="28"/>
          <w:szCs w:val="28"/>
          <w:lang w:val="kk-KZ"/>
        </w:rPr>
        <w:t xml:space="preserve">Каримова Рашида Орынбаевна – учитель казахского языка, педагог-исследователь; </w:t>
      </w:r>
    </w:p>
    <w:p w14:paraId="2D29A20D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F2F">
        <w:rPr>
          <w:rFonts w:ascii="Times New Roman" w:hAnsi="Times New Roman" w:cs="Times New Roman"/>
          <w:sz w:val="28"/>
          <w:szCs w:val="28"/>
          <w:lang w:val="kk-KZ"/>
        </w:rPr>
        <w:t xml:space="preserve">Ахметова Зульфия Аманжоловна – учитель начальных классов, педагог-исследователь; </w:t>
      </w:r>
    </w:p>
    <w:p w14:paraId="313A9C4C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F2F">
        <w:rPr>
          <w:rFonts w:ascii="Times New Roman" w:hAnsi="Times New Roman" w:cs="Times New Roman"/>
          <w:sz w:val="28"/>
          <w:szCs w:val="28"/>
          <w:lang w:val="kk-KZ"/>
        </w:rPr>
        <w:t xml:space="preserve">Сартаева Салтанат Сансызбаевна – учитель информатики, педагог-исследователь; </w:t>
      </w:r>
    </w:p>
    <w:p w14:paraId="308AE5B4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2F">
        <w:rPr>
          <w:rFonts w:ascii="Times New Roman" w:hAnsi="Times New Roman" w:cs="Times New Roman"/>
          <w:sz w:val="28"/>
          <w:szCs w:val="28"/>
        </w:rPr>
        <w:t xml:space="preserve">Лисовская Марина Владимировна – </w:t>
      </w:r>
      <w:r w:rsidRPr="00834F2F">
        <w:rPr>
          <w:rFonts w:ascii="Times New Roman" w:hAnsi="Times New Roman" w:cs="Times New Roman"/>
          <w:sz w:val="28"/>
          <w:szCs w:val="28"/>
          <w:lang w:val="kk-KZ"/>
        </w:rPr>
        <w:t xml:space="preserve">учитель художественного труда, педагог-исследователь; </w:t>
      </w:r>
    </w:p>
    <w:p w14:paraId="5B9AF8EA" w14:textId="77777777" w:rsidR="00630E41" w:rsidRPr="00834F2F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34F2F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 w:rsidRPr="00834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F2F">
        <w:rPr>
          <w:rFonts w:ascii="Times New Roman" w:hAnsi="Times New Roman" w:cs="Times New Roman"/>
          <w:sz w:val="28"/>
          <w:szCs w:val="28"/>
        </w:rPr>
        <w:t>Жазира</w:t>
      </w:r>
      <w:proofErr w:type="spellEnd"/>
      <w:r w:rsidRPr="00834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F2F">
        <w:rPr>
          <w:rFonts w:ascii="Times New Roman" w:hAnsi="Times New Roman" w:cs="Times New Roman"/>
          <w:sz w:val="28"/>
          <w:szCs w:val="28"/>
        </w:rPr>
        <w:t>Сайлаубе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4F2F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Pr="00834F2F">
        <w:rPr>
          <w:rFonts w:ascii="Times New Roman" w:hAnsi="Times New Roman" w:cs="Times New Roman"/>
          <w:sz w:val="28"/>
          <w:szCs w:val="28"/>
        </w:rPr>
        <w:t xml:space="preserve"> – </w:t>
      </w:r>
      <w:r w:rsidRPr="00834F2F">
        <w:rPr>
          <w:rFonts w:ascii="Times New Roman" w:hAnsi="Times New Roman" w:cs="Times New Roman"/>
          <w:sz w:val="28"/>
          <w:szCs w:val="28"/>
          <w:lang w:val="kk-KZ"/>
        </w:rPr>
        <w:t xml:space="preserve">учитель начальных классов, педагог-исследователь; </w:t>
      </w:r>
    </w:p>
    <w:p w14:paraId="634C10A2" w14:textId="77777777" w:rsidR="00630E41" w:rsidRDefault="00630E41" w:rsidP="00630E41">
      <w:pPr>
        <w:pStyle w:val="a6"/>
        <w:numPr>
          <w:ilvl w:val="0"/>
          <w:numId w:val="9"/>
        </w:numPr>
        <w:tabs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F2F">
        <w:rPr>
          <w:rFonts w:ascii="Times New Roman" w:hAnsi="Times New Roman" w:cs="Times New Roman"/>
          <w:sz w:val="28"/>
          <w:szCs w:val="28"/>
        </w:rPr>
        <w:t xml:space="preserve">Колесникова Наталья Васильевна – </w:t>
      </w:r>
      <w:r w:rsidRPr="00834F2F">
        <w:rPr>
          <w:rFonts w:ascii="Times New Roman" w:hAnsi="Times New Roman" w:cs="Times New Roman"/>
          <w:sz w:val="28"/>
          <w:szCs w:val="28"/>
          <w:lang w:val="kk-KZ"/>
        </w:rPr>
        <w:t>учитель начальных классов, педагог-исследователь.</w:t>
      </w:r>
    </w:p>
    <w:p w14:paraId="7826F8B4" w14:textId="77777777" w:rsidR="004B69AD" w:rsidRDefault="004B69AD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201A23" w14:textId="77777777" w:rsidR="00D267A4" w:rsidRDefault="00D267A4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97773A" w14:textId="77777777" w:rsidR="00D267A4" w:rsidRDefault="00D267A4" w:rsidP="00D267A4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7A4">
        <w:rPr>
          <w:rFonts w:ascii="Times New Roman" w:hAnsi="Times New Roman" w:cs="Times New Roman"/>
          <w:b/>
          <w:sz w:val="28"/>
          <w:szCs w:val="28"/>
          <w:lang w:val="kk-KZ"/>
        </w:rPr>
        <w:t>Работа с кадрами</w:t>
      </w:r>
    </w:p>
    <w:p w14:paraId="29C59CA0" w14:textId="77777777" w:rsidR="00D267A4" w:rsidRDefault="00B779A8" w:rsidP="00B7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A8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учителя школы принимали участие в конкурсах, олимпиадах, семинарах и конференциях. </w:t>
      </w:r>
    </w:p>
    <w:p w14:paraId="1D167494" w14:textId="77777777" w:rsidR="00B779A8" w:rsidRDefault="00B779A8" w:rsidP="00B7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Республиканской дистанционной олимпиаде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приняли участие </w:t>
      </w:r>
      <w:r w:rsidRPr="00AF5380">
        <w:rPr>
          <w:rFonts w:ascii="Times New Roman" w:hAnsi="Times New Roman" w:cs="Times New Roman"/>
          <w:b/>
          <w:sz w:val="28"/>
          <w:szCs w:val="28"/>
        </w:rPr>
        <w:t>44 учителя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F5380" w14:paraId="200F53C4" w14:textId="77777777" w:rsidTr="00AF5380">
        <w:tc>
          <w:tcPr>
            <w:tcW w:w="3256" w:type="dxa"/>
          </w:tcPr>
          <w:p w14:paraId="01830C10" w14:textId="77777777" w:rsidR="00AF5380" w:rsidRPr="001749E5" w:rsidRDefault="00AF5380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 место</w:t>
            </w:r>
          </w:p>
        </w:tc>
        <w:tc>
          <w:tcPr>
            <w:tcW w:w="2976" w:type="dxa"/>
          </w:tcPr>
          <w:p w14:paraId="1B72816E" w14:textId="77777777" w:rsidR="00AF5380" w:rsidRPr="001749E5" w:rsidRDefault="00AF5380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 место</w:t>
            </w:r>
          </w:p>
        </w:tc>
        <w:tc>
          <w:tcPr>
            <w:tcW w:w="2977" w:type="dxa"/>
          </w:tcPr>
          <w:p w14:paraId="12DC149C" w14:textId="77777777" w:rsidR="00AF5380" w:rsidRPr="001749E5" w:rsidRDefault="00AF5380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ІІІ место</w:t>
            </w:r>
          </w:p>
        </w:tc>
      </w:tr>
      <w:tr w:rsidR="00AF5380" w14:paraId="1D5158A3" w14:textId="77777777" w:rsidTr="00AF5380">
        <w:tc>
          <w:tcPr>
            <w:tcW w:w="3256" w:type="dxa"/>
          </w:tcPr>
          <w:p w14:paraId="070D530C" w14:textId="77777777" w:rsidR="00AF5380" w:rsidRDefault="00AF5380" w:rsidP="00AF5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14:paraId="25379E1C" w14:textId="77777777" w:rsidR="00AF5380" w:rsidRDefault="00AF5380" w:rsidP="00AF5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61B9507B" w14:textId="77777777" w:rsidR="00AF5380" w:rsidRDefault="00AF5380" w:rsidP="00AF5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4C22E32" w14:textId="77777777" w:rsidR="00AF5380" w:rsidRPr="00F84594" w:rsidRDefault="00AF5380" w:rsidP="00B7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594">
        <w:rPr>
          <w:rFonts w:ascii="Times New Roman" w:hAnsi="Times New Roman" w:cs="Times New Roman"/>
          <w:sz w:val="28"/>
          <w:szCs w:val="28"/>
          <w:lang w:val="kk-KZ"/>
        </w:rPr>
        <w:t xml:space="preserve">Учитель начальных классов Шахманова Кенжегуль Балташевна приняла участие в городском этапе конкурса </w:t>
      </w:r>
      <w:r w:rsidR="001531D5"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«Лучший учитель начальных классов» и заняла призовое 3 место, грамота №6308. В этом конкурсе также приняла участие Маткенова Заузат Аманкановна и была награждена в номинации «Лучшее эссе». </w:t>
      </w:r>
    </w:p>
    <w:p w14:paraId="38730ADB" w14:textId="77777777" w:rsidR="00FC4B97" w:rsidRPr="00F84594" w:rsidRDefault="00FC4B97" w:rsidP="00FC4B9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594">
        <w:rPr>
          <w:rFonts w:ascii="Times New Roman" w:hAnsi="Times New Roman" w:cs="Times New Roman"/>
          <w:sz w:val="28"/>
          <w:szCs w:val="28"/>
        </w:rPr>
        <w:tab/>
      </w:r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городском этапе республиканской математической олимпиады «Алтын </w:t>
      </w:r>
      <w:proofErr w:type="spellStart"/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тұғыр</w:t>
      </w:r>
      <w:proofErr w:type="spellEnd"/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принимали участие 9 учителей, из них 4</w:t>
      </w:r>
      <w:r w:rsidR="00F84594"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заняли призовые места.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F84594" w:rsidRPr="00F84594" w14:paraId="4321CF2B" w14:textId="77777777" w:rsidTr="00F84594">
        <w:tc>
          <w:tcPr>
            <w:tcW w:w="1413" w:type="dxa"/>
          </w:tcPr>
          <w:p w14:paraId="30745378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7" w:type="dxa"/>
          </w:tcPr>
          <w:p w14:paraId="79B2E93F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</w:tcPr>
          <w:p w14:paraId="5FAB211A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F84594" w:rsidRPr="00F84594" w14:paraId="0D947D4A" w14:textId="77777777" w:rsidTr="00F84594">
        <w:tc>
          <w:tcPr>
            <w:tcW w:w="1413" w:type="dxa"/>
          </w:tcPr>
          <w:p w14:paraId="03156D9B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7" w:type="dxa"/>
          </w:tcPr>
          <w:p w14:paraId="681A83A3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Абильмажинова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Мубараковна</w:t>
            </w:r>
          </w:p>
        </w:tc>
        <w:tc>
          <w:tcPr>
            <w:tcW w:w="3115" w:type="dxa"/>
          </w:tcPr>
          <w:p w14:paraId="5C38E420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84594" w:rsidRPr="00F84594" w14:paraId="57D541AB" w14:textId="77777777" w:rsidTr="00F84594">
        <w:tc>
          <w:tcPr>
            <w:tcW w:w="1413" w:type="dxa"/>
          </w:tcPr>
          <w:p w14:paraId="1497354F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7" w:type="dxa"/>
          </w:tcPr>
          <w:p w14:paraId="07E4DEBC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Хамзина Дана </w:t>
            </w: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Малгаждаровна</w:t>
            </w:r>
            <w:proofErr w:type="spellEnd"/>
          </w:p>
        </w:tc>
        <w:tc>
          <w:tcPr>
            <w:tcW w:w="3115" w:type="dxa"/>
          </w:tcPr>
          <w:p w14:paraId="72418D43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84594" w:rsidRPr="00F84594" w14:paraId="4360F85C" w14:textId="77777777" w:rsidTr="00F84594">
        <w:tc>
          <w:tcPr>
            <w:tcW w:w="1413" w:type="dxa"/>
          </w:tcPr>
          <w:p w14:paraId="2B45208D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7" w:type="dxa"/>
          </w:tcPr>
          <w:p w14:paraId="15FE9C7D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Ашимова Салтанат </w:t>
            </w: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Абуовна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14:paraId="63C62406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84594" w:rsidRPr="00F84594" w14:paraId="218D2F90" w14:textId="77777777" w:rsidTr="00F84594">
        <w:tc>
          <w:tcPr>
            <w:tcW w:w="1413" w:type="dxa"/>
          </w:tcPr>
          <w:p w14:paraId="7A24B6C3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7" w:type="dxa"/>
          </w:tcPr>
          <w:p w14:paraId="6D8452C5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Абдосова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Куралай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14:paraId="08683A31" w14:textId="77777777" w:rsidR="00F84594" w:rsidRPr="00F84594" w:rsidRDefault="00F84594" w:rsidP="00F84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40665EE9" w14:textId="77777777" w:rsidR="00F84594" w:rsidRPr="00F84594" w:rsidRDefault="00F84594" w:rsidP="00F845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областном этапе республиканской математической олимпиады «Алтын </w:t>
      </w:r>
      <w:proofErr w:type="spellStart"/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тұғыр</w:t>
      </w:r>
      <w:proofErr w:type="spellEnd"/>
      <w:r w:rsidRPr="00F8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принимали участие 2 учителя, призовых мест –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79"/>
        <w:gridCol w:w="1891"/>
        <w:gridCol w:w="1891"/>
        <w:gridCol w:w="456"/>
        <w:gridCol w:w="1436"/>
        <w:gridCol w:w="1679"/>
      </w:tblGrid>
      <w:tr w:rsidR="00F84594" w:rsidRPr="00F84594" w14:paraId="7D39F8E7" w14:textId="77777777" w:rsidTr="004F1241">
        <w:tc>
          <w:tcPr>
            <w:tcW w:w="1413" w:type="dxa"/>
          </w:tcPr>
          <w:p w14:paraId="3253E1F1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817" w:type="dxa"/>
            <w:gridSpan w:val="4"/>
          </w:tcPr>
          <w:p w14:paraId="570FB776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  <w:gridSpan w:val="2"/>
          </w:tcPr>
          <w:p w14:paraId="10FE0CB3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F84594" w:rsidRPr="00F84594" w14:paraId="7B7A163B" w14:textId="77777777" w:rsidTr="00F84594">
        <w:tc>
          <w:tcPr>
            <w:tcW w:w="1413" w:type="dxa"/>
          </w:tcPr>
          <w:p w14:paraId="340EB9DE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7" w:type="dxa"/>
            <w:gridSpan w:val="4"/>
          </w:tcPr>
          <w:p w14:paraId="33FD4E8B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Абильмажинова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Мубараковна</w:t>
            </w:r>
          </w:p>
        </w:tc>
        <w:tc>
          <w:tcPr>
            <w:tcW w:w="3115" w:type="dxa"/>
            <w:gridSpan w:val="2"/>
          </w:tcPr>
          <w:p w14:paraId="17BAFC9F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84594" w:rsidRPr="00F84594" w14:paraId="308A090B" w14:textId="77777777" w:rsidTr="00F84594">
        <w:tc>
          <w:tcPr>
            <w:tcW w:w="1413" w:type="dxa"/>
          </w:tcPr>
          <w:p w14:paraId="15B3D7A9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7" w:type="dxa"/>
            <w:gridSpan w:val="4"/>
          </w:tcPr>
          <w:p w14:paraId="2F653C8C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Ашимова Салтанат </w:t>
            </w:r>
            <w:proofErr w:type="spellStart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Абуовна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  <w:gridSpan w:val="2"/>
          </w:tcPr>
          <w:p w14:paraId="59D08BA4" w14:textId="77777777" w:rsidR="00F84594" w:rsidRPr="00F84594" w:rsidRDefault="00F84594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84594" w:rsidRPr="001749E5" w14:paraId="39EFC9B3" w14:textId="77777777" w:rsidTr="004F1241">
        <w:tc>
          <w:tcPr>
            <w:tcW w:w="1992" w:type="dxa"/>
            <w:gridSpan w:val="2"/>
          </w:tcPr>
          <w:p w14:paraId="3A89A524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Уровень</w:t>
            </w:r>
          </w:p>
        </w:tc>
        <w:tc>
          <w:tcPr>
            <w:tcW w:w="1891" w:type="dxa"/>
          </w:tcPr>
          <w:p w14:paraId="4D912E1E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 место</w:t>
            </w:r>
          </w:p>
        </w:tc>
        <w:tc>
          <w:tcPr>
            <w:tcW w:w="1891" w:type="dxa"/>
          </w:tcPr>
          <w:p w14:paraId="55A31F25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 место</w:t>
            </w:r>
          </w:p>
        </w:tc>
        <w:tc>
          <w:tcPr>
            <w:tcW w:w="1892" w:type="dxa"/>
            <w:gridSpan w:val="2"/>
          </w:tcPr>
          <w:p w14:paraId="6DEEBE02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ІІІ место</w:t>
            </w:r>
          </w:p>
        </w:tc>
        <w:tc>
          <w:tcPr>
            <w:tcW w:w="1679" w:type="dxa"/>
          </w:tcPr>
          <w:p w14:paraId="7AFC3E52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Итого</w:t>
            </w:r>
          </w:p>
        </w:tc>
      </w:tr>
      <w:tr w:rsidR="00F84594" w14:paraId="09CA04FD" w14:textId="77777777" w:rsidTr="004F1241">
        <w:tc>
          <w:tcPr>
            <w:tcW w:w="1992" w:type="dxa"/>
            <w:gridSpan w:val="2"/>
          </w:tcPr>
          <w:p w14:paraId="3F199FE2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Город</w:t>
            </w:r>
          </w:p>
        </w:tc>
        <w:tc>
          <w:tcPr>
            <w:tcW w:w="1891" w:type="dxa"/>
          </w:tcPr>
          <w:p w14:paraId="5517825C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891" w:type="dxa"/>
          </w:tcPr>
          <w:p w14:paraId="01F0D46C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892" w:type="dxa"/>
            <w:gridSpan w:val="2"/>
          </w:tcPr>
          <w:p w14:paraId="0F11F447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79" w:type="dxa"/>
          </w:tcPr>
          <w:p w14:paraId="3ED4EE62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</w:tr>
      <w:tr w:rsidR="00F84594" w14:paraId="15CD55B7" w14:textId="77777777" w:rsidTr="004F1241">
        <w:tc>
          <w:tcPr>
            <w:tcW w:w="1992" w:type="dxa"/>
            <w:gridSpan w:val="2"/>
          </w:tcPr>
          <w:p w14:paraId="262E1A28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Область</w:t>
            </w:r>
          </w:p>
        </w:tc>
        <w:tc>
          <w:tcPr>
            <w:tcW w:w="1891" w:type="dxa"/>
          </w:tcPr>
          <w:p w14:paraId="51AE2581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1" w:type="dxa"/>
          </w:tcPr>
          <w:p w14:paraId="20E1AFD0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2" w:type="dxa"/>
            <w:gridSpan w:val="2"/>
          </w:tcPr>
          <w:p w14:paraId="0D229243" w14:textId="77777777" w:rsidR="00F84594" w:rsidRDefault="00F84594" w:rsidP="004F12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79" w:type="dxa"/>
          </w:tcPr>
          <w:p w14:paraId="0251C3B3" w14:textId="77777777" w:rsidR="00F84594" w:rsidRPr="001749E5" w:rsidRDefault="00F84594" w:rsidP="004F124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</w:tr>
    </w:tbl>
    <w:p w14:paraId="015DFCFE" w14:textId="77777777" w:rsidR="00D267A4" w:rsidRDefault="00D267A4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BF4689" w14:textId="77777777" w:rsidR="005465BD" w:rsidRPr="009D4E37" w:rsidRDefault="009D4E37" w:rsidP="00DB0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E3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мае 2024 года прошел турнир </w:t>
      </w:r>
      <w:r w:rsidRPr="009D4E37">
        <w:rPr>
          <w:rFonts w:ascii="Times New Roman" w:hAnsi="Times New Roman" w:cs="Times New Roman"/>
          <w:sz w:val="28"/>
          <w:szCs w:val="28"/>
        </w:rPr>
        <w:t xml:space="preserve">«Лучший педагог </w:t>
      </w:r>
      <w:r w:rsidRPr="009D4E3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D4E37">
        <w:rPr>
          <w:rFonts w:ascii="Times New Roman" w:hAnsi="Times New Roman" w:cs="Times New Roman"/>
          <w:sz w:val="28"/>
          <w:szCs w:val="28"/>
        </w:rPr>
        <w:t xml:space="preserve">», в котором приняли участие 2 учителя информатики и заняли призовые 2,3 места.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9D4E37" w:rsidRPr="00F84594" w14:paraId="1A8D1E37" w14:textId="77777777" w:rsidTr="004F1241">
        <w:tc>
          <w:tcPr>
            <w:tcW w:w="1413" w:type="dxa"/>
          </w:tcPr>
          <w:p w14:paraId="7E01BA54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7" w:type="dxa"/>
          </w:tcPr>
          <w:p w14:paraId="23561593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</w:tcPr>
          <w:p w14:paraId="38867D99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D4E37" w:rsidRPr="00F84594" w14:paraId="34E7DC48" w14:textId="77777777" w:rsidTr="004F1241">
        <w:tc>
          <w:tcPr>
            <w:tcW w:w="1413" w:type="dxa"/>
          </w:tcPr>
          <w:p w14:paraId="32CCF055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7" w:type="dxa"/>
          </w:tcPr>
          <w:p w14:paraId="7B2CCA3C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 Елена Валерьевна</w:t>
            </w:r>
          </w:p>
        </w:tc>
        <w:tc>
          <w:tcPr>
            <w:tcW w:w="3115" w:type="dxa"/>
          </w:tcPr>
          <w:p w14:paraId="00576C71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4E37" w:rsidRPr="00F84594" w14:paraId="467F79DA" w14:textId="77777777" w:rsidTr="004F1241">
        <w:tc>
          <w:tcPr>
            <w:tcW w:w="1413" w:type="dxa"/>
          </w:tcPr>
          <w:p w14:paraId="3DFA7699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7" w:type="dxa"/>
          </w:tcPr>
          <w:p w14:paraId="4CA49589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Аскаровна</w:t>
            </w:r>
            <w:proofErr w:type="spellEnd"/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14:paraId="61098D52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23726BBA" w14:textId="77777777" w:rsidR="005465BD" w:rsidRDefault="009D4E37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779B75A4" w14:textId="77777777" w:rsidR="009D4E37" w:rsidRPr="009D4E37" w:rsidRDefault="009D4E37" w:rsidP="00DB0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D4E37">
        <w:rPr>
          <w:rFonts w:ascii="Times New Roman" w:hAnsi="Times New Roman" w:cs="Times New Roman"/>
          <w:sz w:val="28"/>
          <w:szCs w:val="28"/>
          <w:lang w:val="kk-KZ"/>
        </w:rPr>
        <w:t>С целью распространения передового опыта лучших педагогов в  областной этап республиканского конкурса «Лучшая авторская программа»  подали работы 5 учителей школы:</w:t>
      </w:r>
    </w:p>
    <w:p w14:paraId="21FD01D3" w14:textId="77777777" w:rsidR="009D4E37" w:rsidRPr="009D4E37" w:rsidRDefault="009D4E37" w:rsidP="00DB0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"/>
        <w:gridCol w:w="2527"/>
        <w:gridCol w:w="1952"/>
        <w:gridCol w:w="3963"/>
      </w:tblGrid>
      <w:tr w:rsidR="009D4E37" w:rsidRPr="00F84594" w14:paraId="1B7F19DE" w14:textId="77777777" w:rsidTr="009D4E37">
        <w:tc>
          <w:tcPr>
            <w:tcW w:w="903" w:type="dxa"/>
          </w:tcPr>
          <w:p w14:paraId="023BCF34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7" w:type="dxa"/>
          </w:tcPr>
          <w:p w14:paraId="4B889F4F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52" w:type="dxa"/>
          </w:tcPr>
          <w:p w14:paraId="535473FD" w14:textId="77777777" w:rsidR="009D4E37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963" w:type="dxa"/>
          </w:tcPr>
          <w:p w14:paraId="69F29D08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авторской программы</w:t>
            </w:r>
          </w:p>
        </w:tc>
      </w:tr>
      <w:tr w:rsidR="009D4E37" w:rsidRPr="009D4E37" w14:paraId="7AC5BAAE" w14:textId="77777777" w:rsidTr="009D4E37">
        <w:tc>
          <w:tcPr>
            <w:tcW w:w="903" w:type="dxa"/>
          </w:tcPr>
          <w:p w14:paraId="76102AF1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</w:tcPr>
          <w:p w14:paraId="654C62D3" w14:textId="77777777" w:rsidR="009D4E37" w:rsidRPr="00F84594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Карсакова</w:t>
            </w:r>
            <w:proofErr w:type="spellEnd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Салимат</w:t>
            </w:r>
            <w:proofErr w:type="spellEnd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1952" w:type="dxa"/>
          </w:tcPr>
          <w:p w14:paraId="3E781B7C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3963" w:type="dxa"/>
          </w:tcPr>
          <w:p w14:paraId="20C32DEE" w14:textId="77777777" w:rsidR="009D4E37" w:rsidRPr="00F84594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математической грамотности учащихся через решение практико ориентированных задач</w:t>
            </w:r>
          </w:p>
        </w:tc>
      </w:tr>
      <w:tr w:rsidR="009D4E37" w:rsidRPr="009D4E37" w14:paraId="23D7A284" w14:textId="77777777" w:rsidTr="009D4E37">
        <w:tc>
          <w:tcPr>
            <w:tcW w:w="903" w:type="dxa"/>
          </w:tcPr>
          <w:p w14:paraId="0E97A065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7" w:type="dxa"/>
          </w:tcPr>
          <w:p w14:paraId="69F10DD8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Куанышбаева</w:t>
            </w:r>
            <w:proofErr w:type="spellEnd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Алия </w:t>
            </w: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1952" w:type="dxa"/>
          </w:tcPr>
          <w:p w14:paraId="5FACF86D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3963" w:type="dxa"/>
          </w:tcPr>
          <w:p w14:paraId="09C34917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«Python - код будущего»: обучение программированию для учащихся 6-9 классов</w:t>
            </w:r>
          </w:p>
        </w:tc>
      </w:tr>
      <w:tr w:rsidR="009D4E37" w:rsidRPr="009D4E37" w14:paraId="3AE8910C" w14:textId="77777777" w:rsidTr="009D4E37">
        <w:tc>
          <w:tcPr>
            <w:tcW w:w="903" w:type="dxa"/>
          </w:tcPr>
          <w:p w14:paraId="22826D68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7" w:type="dxa"/>
          </w:tcPr>
          <w:p w14:paraId="00AC0541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 Елена Валерьевна</w:t>
            </w:r>
          </w:p>
        </w:tc>
        <w:tc>
          <w:tcPr>
            <w:tcW w:w="1952" w:type="dxa"/>
          </w:tcPr>
          <w:p w14:paraId="62523340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3963" w:type="dxa"/>
          </w:tcPr>
          <w:p w14:paraId="068517A4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Дидактический материал  по изучению языка Python  для учащихся общеобразовательных школ 6-10 классов</w:t>
            </w:r>
          </w:p>
        </w:tc>
      </w:tr>
      <w:tr w:rsidR="009D4E37" w:rsidRPr="00E13B34" w14:paraId="3E92F034" w14:textId="77777777" w:rsidTr="009D4E37">
        <w:tc>
          <w:tcPr>
            <w:tcW w:w="903" w:type="dxa"/>
          </w:tcPr>
          <w:p w14:paraId="0711421E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7" w:type="dxa"/>
          </w:tcPr>
          <w:p w14:paraId="3C223AB0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Мусайф</w:t>
            </w:r>
            <w:proofErr w:type="spellEnd"/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үлжанат</w:t>
            </w:r>
          </w:p>
        </w:tc>
        <w:tc>
          <w:tcPr>
            <w:tcW w:w="1952" w:type="dxa"/>
          </w:tcPr>
          <w:p w14:paraId="083237D9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3963" w:type="dxa"/>
          </w:tcPr>
          <w:p w14:paraId="0995455E" w14:textId="77777777" w:rsidR="009D4E37" w:rsidRPr="00B226FD" w:rsidRDefault="00B226FD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Абайдың қара сөздері негізінде сын тұрғысынан ойлау арқылы көркем шығарманы оқуға үйрету</w:t>
            </w:r>
          </w:p>
        </w:tc>
      </w:tr>
      <w:tr w:rsidR="009D4E37" w:rsidRPr="00E13B34" w14:paraId="4FA9202F" w14:textId="77777777" w:rsidTr="009D4E37">
        <w:tc>
          <w:tcPr>
            <w:tcW w:w="903" w:type="dxa"/>
          </w:tcPr>
          <w:p w14:paraId="2615D88E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527" w:type="dxa"/>
          </w:tcPr>
          <w:p w14:paraId="2F217503" w14:textId="77777777" w:rsidR="009D4E37" w:rsidRPr="00B226FD" w:rsidRDefault="009D4E37" w:rsidP="004F1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2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Рамазанова Балжан Жанмолдиновна</w:t>
            </w:r>
          </w:p>
        </w:tc>
        <w:tc>
          <w:tcPr>
            <w:tcW w:w="1952" w:type="dxa"/>
          </w:tcPr>
          <w:p w14:paraId="3192BB20" w14:textId="77777777" w:rsidR="009D4E37" w:rsidRPr="00B226FD" w:rsidRDefault="009D4E37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3963" w:type="dxa"/>
          </w:tcPr>
          <w:p w14:paraId="65217597" w14:textId="77777777" w:rsidR="009D4E37" w:rsidRPr="00B226FD" w:rsidRDefault="00B226FD" w:rsidP="009D4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білім жетістіктерінің мониторингісі</w:t>
            </w:r>
          </w:p>
        </w:tc>
      </w:tr>
    </w:tbl>
    <w:p w14:paraId="26448E5B" w14:textId="77777777" w:rsidR="005465BD" w:rsidRPr="00054A3F" w:rsidRDefault="005465BD" w:rsidP="00DB0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160663" w14:textId="77777777" w:rsidR="009D4E37" w:rsidRPr="00B226FD" w:rsidRDefault="009D4E37" w:rsidP="009D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6FD">
        <w:rPr>
          <w:rFonts w:ascii="Times New Roman" w:hAnsi="Times New Roman" w:cs="Times New Roman"/>
          <w:sz w:val="28"/>
          <w:szCs w:val="28"/>
          <w:lang w:val="kk-KZ"/>
        </w:rPr>
        <w:t>4 мая 2024 года в школе-гимназии №17 прошел внутришкольный  конкурс «Учитель XXI года». Конкурс, ставший уже традиционным, проводится в целях мотивации педагогов на профессиональное и творческое развитие.</w:t>
      </w:r>
    </w:p>
    <w:p w14:paraId="7AFFC8D2" w14:textId="77777777" w:rsidR="009D4E37" w:rsidRPr="00B226FD" w:rsidRDefault="009D4E37" w:rsidP="009D4E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6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этом году в конкурсе приняли участие десять педагогов. Ими были организованы открытые уроки, а в заключительной части конкурса педагоги показали свои профессиональные и творческие навыки. </w:t>
      </w:r>
    </w:p>
    <w:p w14:paraId="41C81DB8" w14:textId="77777777" w:rsidR="009D4E37" w:rsidRPr="00B226FD" w:rsidRDefault="009D4E37" w:rsidP="009D4E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6FD">
        <w:rPr>
          <w:rFonts w:ascii="Times New Roman" w:hAnsi="Times New Roman" w:cs="Times New Roman"/>
          <w:sz w:val="28"/>
          <w:szCs w:val="28"/>
          <w:lang w:val="kk-KZ"/>
        </w:rPr>
        <w:t>Финал конкурса состоял из двух туров: это были творческий конкурс «Визитная карточка педагога», тур «Творческий номер». Очень интересными, креативными и яркими были подготовленные «Визитные карточки», где чувствовалась поддержка не только родных и близких, но и коллектива и учащихся, которые поддерживали не только как болельщики в зале, но и непосредственно участием на сцене. Здесь каждый мог показать свое педагогическое мастерство и профессиональное умение.</w:t>
      </w:r>
    </w:p>
    <w:p w14:paraId="3528F862" w14:textId="77777777" w:rsidR="005465BD" w:rsidRPr="00B226FD" w:rsidRDefault="009D4E37" w:rsidP="009D4E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6FD">
        <w:rPr>
          <w:rFonts w:ascii="Times New Roman" w:hAnsi="Times New Roman" w:cs="Times New Roman"/>
          <w:sz w:val="28"/>
          <w:szCs w:val="28"/>
          <w:lang w:val="kk-KZ"/>
        </w:rPr>
        <w:t>По решению жюри учителем года школы признана учитель истории Каркенова Зарина Рустамовна. Дипломом I степени награждены учитель казахского языка Жакишева Асем Нурлановна, дипломом II степени – учитель начальных классов Жабагина Алия Толегеновна, дипломом III степени – учитель математики Қосан Дидар Саматқызы. Также всем участникам конкурса были вручены различные номинации.</w:t>
      </w:r>
    </w:p>
    <w:p w14:paraId="7FCD8796" w14:textId="77777777" w:rsidR="00F84594" w:rsidRPr="003F40E2" w:rsidRDefault="004D6EC5" w:rsidP="004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F40E2">
        <w:rPr>
          <w:rFonts w:ascii="Times New Roman" w:hAnsi="Times New Roman" w:cs="Times New Roman"/>
          <w:sz w:val="28"/>
          <w:szCs w:val="28"/>
        </w:rPr>
        <w:t xml:space="preserve">28 марта 2024 год учителями начальных классов был проведен областной вебинар «Цифровые образовательные ресурсы по реализации ценностно-ориентированного подхода в начальной школе» для учителей города Кокшетау и Акмолинской области. Учителя начальных классов Кожахметова А.Е. и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Гаген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В.Р. провели урок на тему «Использование цифровых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образоваетльных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ресурсов на уроках литературного чтения в начальной школе», Доценко Н.Н. и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Махалиева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Нурмуханова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Ж.К.и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Григорьева О.Е. поделились опытом на тему «Применение цифровых </w:t>
      </w:r>
      <w:r w:rsidR="00483035">
        <w:rPr>
          <w:rFonts w:ascii="Times New Roman" w:hAnsi="Times New Roman" w:cs="Times New Roman"/>
          <w:sz w:val="28"/>
          <w:szCs w:val="28"/>
        </w:rPr>
        <w:t xml:space="preserve"> </w:t>
      </w:r>
      <w:r w:rsidRPr="003F40E2">
        <w:rPr>
          <w:rFonts w:ascii="Times New Roman" w:hAnsi="Times New Roman" w:cs="Times New Roman"/>
          <w:sz w:val="28"/>
          <w:szCs w:val="28"/>
        </w:rPr>
        <w:t xml:space="preserve">технологий на уроках русского языка и литературы»,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Мамраева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С.С. и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Конакбаева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З.О. мастер –класс на тему « Применение цифровых технологий на уроках естествознания для подготовки к МОДО»,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Амангельдинова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 xml:space="preserve"> А.Р., Демченко М.В. на тему «Устойчивые словосочетания на платформе </w:t>
      </w:r>
      <w:proofErr w:type="spellStart"/>
      <w:r w:rsidRPr="003F40E2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3F40E2">
        <w:rPr>
          <w:rFonts w:ascii="Times New Roman" w:hAnsi="Times New Roman" w:cs="Times New Roman"/>
          <w:sz w:val="28"/>
          <w:szCs w:val="28"/>
        </w:rPr>
        <w:t>»</w:t>
      </w:r>
      <w:r w:rsidR="003F40E2" w:rsidRPr="003F40E2">
        <w:rPr>
          <w:rFonts w:ascii="Times New Roman" w:hAnsi="Times New Roman" w:cs="Times New Roman"/>
          <w:sz w:val="28"/>
          <w:szCs w:val="28"/>
        </w:rPr>
        <w:t xml:space="preserve">. </w:t>
      </w:r>
      <w:r w:rsidRPr="003F4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78A58" w14:textId="77777777" w:rsidR="004B69AD" w:rsidRDefault="007003AA" w:rsidP="007003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с молодыми специалистами</w:t>
      </w:r>
    </w:p>
    <w:p w14:paraId="09E30765" w14:textId="77777777" w:rsidR="007003AA" w:rsidRPr="007003AA" w:rsidRDefault="007003AA" w:rsidP="00EC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работе школы молодого педагога принимали участие директор школы, заместитель по научно-методической работе, опытные учителя-наставники. На начало 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 xml:space="preserve">2023-2024 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учебного года количество молодых специалистов составляло </w:t>
      </w:r>
      <w:r w:rsidRPr="007003AA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5 человек: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126"/>
        <w:gridCol w:w="3680"/>
      </w:tblGrid>
      <w:tr w:rsidR="007003AA" w:rsidRPr="007003AA" w14:paraId="3C66831D" w14:textId="77777777" w:rsidTr="009B58C1">
        <w:tc>
          <w:tcPr>
            <w:tcW w:w="846" w:type="dxa"/>
          </w:tcPr>
          <w:p w14:paraId="659F74B9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93" w:type="dxa"/>
          </w:tcPr>
          <w:p w14:paraId="314DBE8A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126" w:type="dxa"/>
          </w:tcPr>
          <w:p w14:paraId="0E938C1A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680" w:type="dxa"/>
          </w:tcPr>
          <w:p w14:paraId="4D727E5D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  <w:t>Наставник</w:t>
            </w:r>
          </w:p>
        </w:tc>
      </w:tr>
      <w:tr w:rsidR="007003AA" w:rsidRPr="007003AA" w14:paraId="1DD2C6C2" w14:textId="77777777" w:rsidTr="009B58C1">
        <w:tc>
          <w:tcPr>
            <w:tcW w:w="846" w:type="dxa"/>
          </w:tcPr>
          <w:p w14:paraId="43C0B465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14:paraId="52D55DC2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Кабдуллина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Сабина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Убайдуллаевна</w:t>
            </w:r>
            <w:proofErr w:type="spellEnd"/>
          </w:p>
        </w:tc>
        <w:tc>
          <w:tcPr>
            <w:tcW w:w="2126" w:type="dxa"/>
          </w:tcPr>
          <w:p w14:paraId="5E7AB7DD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3680" w:type="dxa"/>
          </w:tcPr>
          <w:p w14:paraId="24EC71B4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Куанышбаева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Алия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Аскаровна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учитель информатики, педагог-исследователь</w:t>
            </w:r>
          </w:p>
        </w:tc>
      </w:tr>
      <w:tr w:rsidR="007003AA" w:rsidRPr="007003AA" w14:paraId="118A0370" w14:textId="77777777" w:rsidTr="009B58C1">
        <w:tc>
          <w:tcPr>
            <w:tcW w:w="846" w:type="dxa"/>
          </w:tcPr>
          <w:p w14:paraId="3A1FB514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14:paraId="6D72875F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Наурызбаева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Анжела Игоревна</w:t>
            </w:r>
          </w:p>
        </w:tc>
        <w:tc>
          <w:tcPr>
            <w:tcW w:w="2126" w:type="dxa"/>
          </w:tcPr>
          <w:p w14:paraId="5DC02FCF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3680" w:type="dxa"/>
          </w:tcPr>
          <w:p w14:paraId="30F71269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Шокаева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Балжан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Хакимовна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, учитель русского языка и </w:t>
            </w: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литературы, педагог-исследователь</w:t>
            </w:r>
          </w:p>
        </w:tc>
      </w:tr>
      <w:tr w:rsidR="007003AA" w:rsidRPr="007003AA" w14:paraId="02CF0DF4" w14:textId="77777777" w:rsidTr="009B58C1">
        <w:tc>
          <w:tcPr>
            <w:tcW w:w="846" w:type="dxa"/>
          </w:tcPr>
          <w:p w14:paraId="76B2A97D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14:paraId="3F1D1D64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Демченко Маргарита Владимировна</w:t>
            </w:r>
          </w:p>
        </w:tc>
        <w:tc>
          <w:tcPr>
            <w:tcW w:w="2126" w:type="dxa"/>
          </w:tcPr>
          <w:p w14:paraId="5AFD5E44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3680" w:type="dxa"/>
          </w:tcPr>
          <w:p w14:paraId="451647D8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Колесникова Наталья Васильевна, учитель начальных классов, педагог-исследователь</w:t>
            </w:r>
          </w:p>
        </w:tc>
      </w:tr>
      <w:tr w:rsidR="007003AA" w:rsidRPr="007003AA" w14:paraId="334C224A" w14:textId="77777777" w:rsidTr="009B58C1">
        <w:tc>
          <w:tcPr>
            <w:tcW w:w="846" w:type="dxa"/>
          </w:tcPr>
          <w:p w14:paraId="5C56ED01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2693" w:type="dxa"/>
          </w:tcPr>
          <w:p w14:paraId="0DCF3562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Макарушкина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Валентина Юрьевна</w:t>
            </w:r>
          </w:p>
        </w:tc>
        <w:tc>
          <w:tcPr>
            <w:tcW w:w="2126" w:type="dxa"/>
          </w:tcPr>
          <w:p w14:paraId="613F97F0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3680" w:type="dxa"/>
          </w:tcPr>
          <w:p w14:paraId="5FB4B9E3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Абдосова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Куралай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Мусаевна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учитель начальных классов, педагог-исследователь</w:t>
            </w:r>
          </w:p>
        </w:tc>
      </w:tr>
      <w:tr w:rsidR="007003AA" w:rsidRPr="007003AA" w14:paraId="35DF6181" w14:textId="77777777" w:rsidTr="009B58C1">
        <w:tc>
          <w:tcPr>
            <w:tcW w:w="846" w:type="dxa"/>
          </w:tcPr>
          <w:p w14:paraId="0ACC4F25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2693" w:type="dxa"/>
          </w:tcPr>
          <w:p w14:paraId="5B05053F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Бакбергенова</w:t>
            </w:r>
            <w:proofErr w:type="spellEnd"/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Лиза Серик</w:t>
            </w: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қызы</w:t>
            </w:r>
          </w:p>
        </w:tc>
        <w:tc>
          <w:tcPr>
            <w:tcW w:w="2126" w:type="dxa"/>
          </w:tcPr>
          <w:p w14:paraId="6AA734AD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Учитель математики</w:t>
            </w:r>
          </w:p>
        </w:tc>
        <w:tc>
          <w:tcPr>
            <w:tcW w:w="3680" w:type="dxa"/>
          </w:tcPr>
          <w:p w14:paraId="2B9CB52E" w14:textId="77777777" w:rsidR="007003AA" w:rsidRPr="007003AA" w:rsidRDefault="007003AA" w:rsidP="009B5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kk-KZ" w:eastAsia="ru-RU"/>
              </w:rPr>
              <w:t>Мухиденова Баян Таргеновна</w:t>
            </w:r>
            <w:r w:rsidRPr="007003A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учитель физики, педагог-исследователь</w:t>
            </w:r>
          </w:p>
        </w:tc>
      </w:tr>
    </w:tbl>
    <w:p w14:paraId="55AC69C1" w14:textId="77777777" w:rsidR="00CB1E1A" w:rsidRDefault="007003AA" w:rsidP="00CB1E1A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40"/>
          <w:lang w:val="kk-KZ"/>
        </w:rPr>
      </w:pP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 xml:space="preserve">На конец учебного года 2023-2024 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учебного года количество молодых специалистов составляло 3 человек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>а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учитель математики Сабина </w:t>
      </w:r>
      <w:proofErr w:type="spellStart"/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Убайдуллаевна</w:t>
      </w:r>
      <w:proofErr w:type="spellEnd"/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Кабдуллина</w:t>
      </w:r>
      <w:proofErr w:type="spellEnd"/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kk-KZ" w:eastAsia="ru-RU"/>
        </w:rPr>
        <w:t xml:space="preserve"> </w:t>
      </w:r>
      <w:r w:rsidRPr="007003AA">
        <w:rPr>
          <w:rFonts w:ascii="Times New Roman" w:hAnsi="Times New Roman" w:cs="Times New Roman"/>
          <w:sz w:val="28"/>
          <w:szCs w:val="28"/>
          <w:lang w:val="kk-KZ"/>
        </w:rPr>
        <w:t xml:space="preserve">находится в декретном отпуске с 12 февраля 2024 года, приказ №28 от 12.02.2024, </w:t>
      </w:r>
      <w:r w:rsidRPr="007003A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003AA">
        <w:rPr>
          <w:rFonts w:ascii="Times New Roman" w:hAnsi="Times New Roman" w:cs="Times New Roman"/>
          <w:sz w:val="28"/>
          <w:szCs w:val="40"/>
          <w:lang w:val="kk-KZ"/>
        </w:rPr>
        <w:t>с учителем математики Бакбергеновой Л.С. был расторгнут трудовой дог</w:t>
      </w:r>
      <w:r w:rsidR="00CB1E1A">
        <w:rPr>
          <w:rFonts w:ascii="Times New Roman" w:hAnsi="Times New Roman" w:cs="Times New Roman"/>
          <w:sz w:val="28"/>
          <w:szCs w:val="40"/>
          <w:lang w:val="kk-KZ"/>
        </w:rPr>
        <w:t>овор, приказ №12 от 19.02.2024.</w:t>
      </w:r>
    </w:p>
    <w:p w14:paraId="5261ED6D" w14:textId="77777777" w:rsidR="00CB1E1A" w:rsidRPr="00EC42EC" w:rsidRDefault="00CB1E1A" w:rsidP="00CB1E1A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40"/>
          <w:lang w:val="kk-KZ"/>
        </w:rPr>
      </w:pPr>
      <w:r w:rsidRPr="00EC42EC">
        <w:rPr>
          <w:rFonts w:ascii="Times New Roman" w:hAnsi="Times New Roman" w:cs="Times New Roman"/>
          <w:sz w:val="28"/>
          <w:szCs w:val="24"/>
        </w:rPr>
        <w:t xml:space="preserve">В течение учебного года молодым специалистам оказывалась помощь педагогами-наставниками в вопросах совершенствования теоретических и практических знаний, повышения профессионального мастерства. </w:t>
      </w:r>
    </w:p>
    <w:p w14:paraId="11DE400C" w14:textId="77777777" w:rsidR="00CB1E1A" w:rsidRPr="00EC42EC" w:rsidRDefault="00CB1E1A" w:rsidP="00CB1E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2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2EC">
        <w:rPr>
          <w:rFonts w:ascii="Times New Roman" w:hAnsi="Times New Roman" w:cs="Times New Roman"/>
          <w:sz w:val="28"/>
          <w:szCs w:val="24"/>
        </w:rPr>
        <w:t xml:space="preserve">С целью оказания помощи проводились консультации и беседы по следующим вопросам: ведение школьной документации (заполнение журнала в </w:t>
      </w:r>
      <w:proofErr w:type="spellStart"/>
      <w:r w:rsidRPr="00EC42EC">
        <w:rPr>
          <w:rFonts w:ascii="Times New Roman" w:hAnsi="Times New Roman" w:cs="Times New Roman"/>
          <w:sz w:val="28"/>
          <w:szCs w:val="24"/>
        </w:rPr>
        <w:t>Кунделик</w:t>
      </w:r>
      <w:proofErr w:type="spellEnd"/>
      <w:r w:rsidRPr="00EC42EC">
        <w:rPr>
          <w:rFonts w:ascii="Times New Roman" w:hAnsi="Times New Roman" w:cs="Times New Roman"/>
          <w:sz w:val="28"/>
          <w:szCs w:val="24"/>
        </w:rPr>
        <w:t>, составление календарно-тематического планирования и поурочных планов в свете введения ГОСО), самоанализ урока, методические требования к современному уроку, целеполагание на уроке и др.; посещались уроки у молодого специалиста.</w:t>
      </w:r>
    </w:p>
    <w:p w14:paraId="164BD0D9" w14:textId="77777777" w:rsidR="00CB1E1A" w:rsidRPr="00EC42EC" w:rsidRDefault="00CB1E1A" w:rsidP="00CB1E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C42EC">
        <w:rPr>
          <w:rFonts w:ascii="Times New Roman" w:hAnsi="Times New Roman" w:cs="Times New Roman"/>
          <w:sz w:val="28"/>
          <w:szCs w:val="24"/>
        </w:rPr>
        <w:t xml:space="preserve">       Совместно с молодым</w:t>
      </w:r>
      <w:r w:rsidRPr="00EC42EC">
        <w:rPr>
          <w:rFonts w:ascii="Times New Roman" w:hAnsi="Times New Roman" w:cs="Times New Roman"/>
          <w:sz w:val="28"/>
          <w:szCs w:val="24"/>
          <w:lang w:val="kk-KZ"/>
        </w:rPr>
        <w:t>и</w:t>
      </w:r>
      <w:r w:rsidRPr="00EC42EC">
        <w:rPr>
          <w:rFonts w:ascii="Times New Roman" w:hAnsi="Times New Roman" w:cs="Times New Roman"/>
          <w:sz w:val="28"/>
          <w:szCs w:val="24"/>
        </w:rPr>
        <w:t xml:space="preserve"> специалистами проводился анализ проведенного им</w:t>
      </w:r>
      <w:r w:rsidRPr="00EC42EC">
        <w:rPr>
          <w:rFonts w:ascii="Times New Roman" w:hAnsi="Times New Roman" w:cs="Times New Roman"/>
          <w:sz w:val="28"/>
          <w:szCs w:val="24"/>
          <w:lang w:val="kk-KZ"/>
        </w:rPr>
        <w:t>и</w:t>
      </w:r>
      <w:r w:rsidRPr="00EC42EC">
        <w:rPr>
          <w:rFonts w:ascii="Times New Roman" w:hAnsi="Times New Roman" w:cs="Times New Roman"/>
          <w:sz w:val="28"/>
          <w:szCs w:val="24"/>
        </w:rPr>
        <w:t xml:space="preserve"> уроков, давались методические рекомендации по правильности составления поурочного плана и умения достичь цели, поставленной на урок. Была оказана помощь в корректировке календарно-тематического планирования.      Было организовано </w:t>
      </w:r>
      <w:proofErr w:type="spellStart"/>
      <w:r w:rsidRPr="00EC42EC">
        <w:rPr>
          <w:rFonts w:ascii="Times New Roman" w:hAnsi="Times New Roman" w:cs="Times New Roman"/>
          <w:sz w:val="28"/>
          <w:szCs w:val="24"/>
        </w:rPr>
        <w:t>взаимопосещение</w:t>
      </w:r>
      <w:proofErr w:type="spellEnd"/>
      <w:r w:rsidRPr="00EC42EC">
        <w:rPr>
          <w:rFonts w:ascii="Times New Roman" w:hAnsi="Times New Roman" w:cs="Times New Roman"/>
          <w:sz w:val="28"/>
          <w:szCs w:val="24"/>
        </w:rPr>
        <w:t xml:space="preserve"> уроков молодых специалистов у учителей –наставников и педагогов с большим педагогическим опытом</w:t>
      </w:r>
      <w:r w:rsidRPr="00EC42EC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EC42EC">
        <w:rPr>
          <w:rFonts w:ascii="Times New Roman" w:hAnsi="Times New Roman" w:cs="Times New Roman"/>
          <w:sz w:val="28"/>
          <w:szCs w:val="24"/>
        </w:rPr>
        <w:t xml:space="preserve"> Все это способствовало пов</w:t>
      </w:r>
      <w:r w:rsidR="00EC42EC" w:rsidRPr="00EC42EC">
        <w:rPr>
          <w:rFonts w:ascii="Times New Roman" w:hAnsi="Times New Roman" w:cs="Times New Roman"/>
          <w:sz w:val="28"/>
          <w:szCs w:val="24"/>
        </w:rPr>
        <w:t xml:space="preserve">ышению профессионализма, </w:t>
      </w:r>
      <w:r w:rsidRPr="00EC42EC">
        <w:rPr>
          <w:rFonts w:ascii="Times New Roman" w:hAnsi="Times New Roman" w:cs="Times New Roman"/>
          <w:sz w:val="28"/>
          <w:szCs w:val="24"/>
        </w:rPr>
        <w:t xml:space="preserve">способствовало овладению методами обучения и различными приемами работы по формированию ЗУН.     </w:t>
      </w:r>
    </w:p>
    <w:p w14:paraId="7597C90E" w14:textId="77777777" w:rsidR="00D345CE" w:rsidRPr="00837231" w:rsidRDefault="00EC42EC" w:rsidP="00D345CE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В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целях методического поиска и использования инновационных методов, средств обучения, новых педагогических и образовательных технологий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D345CE"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1 ноября 2023 года состоялся семинар-практикум для молодых учителей на тему «Современный урок – основа качественного и эффективного образования». </w:t>
      </w:r>
    </w:p>
    <w:p w14:paraId="5B090F14" w14:textId="77777777" w:rsidR="00D345CE" w:rsidRPr="00837231" w:rsidRDefault="00D345CE" w:rsidP="00D345C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37231">
        <w:rPr>
          <w:rStyle w:val="y2iqfc"/>
          <w:rFonts w:ascii="Times New Roman" w:hAnsi="Times New Roman" w:cs="Times New Roman"/>
          <w:sz w:val="28"/>
          <w:szCs w:val="28"/>
        </w:rPr>
        <w:tab/>
        <w:t xml:space="preserve"> Учитель биологии А.А. </w:t>
      </w:r>
      <w:proofErr w:type="spellStart"/>
      <w:r w:rsidRPr="00837231">
        <w:rPr>
          <w:rStyle w:val="y2iqfc"/>
          <w:rFonts w:ascii="Times New Roman" w:hAnsi="Times New Roman" w:cs="Times New Roman"/>
          <w:sz w:val="28"/>
          <w:szCs w:val="28"/>
        </w:rPr>
        <w:t>Жукенова</w:t>
      </w:r>
      <w:proofErr w:type="spellEnd"/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поделилась своим опытом и дала советы по эффективному планированию урока. В своем выступлении руководитель МО учителей истории и географии </w:t>
      </w:r>
      <w:proofErr w:type="spellStart"/>
      <w:r w:rsidRPr="00837231">
        <w:rPr>
          <w:rStyle w:val="y2iqfc"/>
          <w:rFonts w:ascii="Times New Roman" w:hAnsi="Times New Roman" w:cs="Times New Roman"/>
          <w:sz w:val="28"/>
          <w:szCs w:val="28"/>
        </w:rPr>
        <w:t>Билялова</w:t>
      </w:r>
      <w:proofErr w:type="spellEnd"/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К.Т.</w:t>
      </w:r>
      <w:r w:rsidRPr="0083723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lastRenderedPageBreak/>
        <w:t>продемонстрировала эффективные методы преподавания в образовательном процессе.</w:t>
      </w:r>
      <w:r w:rsidRPr="00837231">
        <w:rPr>
          <w:rFonts w:ascii="Times New Roman" w:hAnsi="Times New Roman" w:cs="Times New Roman"/>
          <w:sz w:val="28"/>
          <w:szCs w:val="28"/>
        </w:rPr>
        <w:t xml:space="preserve"> 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Учителя казахского языка </w:t>
      </w:r>
      <w:proofErr w:type="spellStart"/>
      <w:r w:rsidRPr="00837231">
        <w:rPr>
          <w:rStyle w:val="y2iqfc"/>
          <w:rFonts w:ascii="Times New Roman" w:hAnsi="Times New Roman" w:cs="Times New Roman"/>
          <w:sz w:val="28"/>
          <w:szCs w:val="28"/>
        </w:rPr>
        <w:t>Шекербаева</w:t>
      </w:r>
      <w:proofErr w:type="spellEnd"/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Ш.Б. и </w:t>
      </w:r>
      <w:proofErr w:type="spellStart"/>
      <w:r w:rsidRPr="00837231">
        <w:rPr>
          <w:rStyle w:val="y2iqfc"/>
          <w:rFonts w:ascii="Times New Roman" w:hAnsi="Times New Roman" w:cs="Times New Roman"/>
          <w:sz w:val="28"/>
          <w:szCs w:val="28"/>
        </w:rPr>
        <w:t>Мейрамова</w:t>
      </w:r>
      <w:proofErr w:type="spellEnd"/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А.Ж.</w:t>
      </w:r>
      <w:r w:rsidRPr="0083723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поделились эффективными способами оценивания учащихся и продемонстрировали их на практике вместе с молодыми преподавателями. Учителя математики Баянова С.К. и Ильясова Г.К. дали важные советы по разработке </w:t>
      </w:r>
      <w:r w:rsidRPr="00837231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СОР</w:t>
      </w:r>
      <w:r w:rsidRPr="00837231">
        <w:rPr>
          <w:rStyle w:val="y2iqfc"/>
          <w:rFonts w:ascii="Times New Roman" w:hAnsi="Times New Roman" w:cs="Times New Roman"/>
          <w:sz w:val="28"/>
          <w:szCs w:val="28"/>
        </w:rPr>
        <w:t xml:space="preserve"> и СОЧ и поделились своим опытом с молодыми специалистами.</w:t>
      </w:r>
    </w:p>
    <w:p w14:paraId="059448D0" w14:textId="77777777" w:rsidR="00D345CE" w:rsidRDefault="00D345CE" w:rsidP="00D345CE">
      <w:pPr>
        <w:jc w:val="both"/>
        <w:rPr>
          <w:rFonts w:ascii="Times New Roman" w:hAnsi="Times New Roman" w:cs="Times New Roman"/>
          <w:sz w:val="28"/>
        </w:rPr>
      </w:pPr>
    </w:p>
    <w:p w14:paraId="24B9FF2C" w14:textId="77777777" w:rsidR="00DB0D79" w:rsidRDefault="00DB0D79" w:rsidP="00DB0D7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0D79">
        <w:rPr>
          <w:rFonts w:ascii="Times New Roman" w:hAnsi="Times New Roman" w:cs="Times New Roman"/>
          <w:b/>
          <w:sz w:val="28"/>
          <w:szCs w:val="28"/>
          <w:lang w:val="kk-KZ"/>
        </w:rPr>
        <w:t>Работа с обучающимися с высокой учебной мотивации</w:t>
      </w:r>
    </w:p>
    <w:p w14:paraId="0E7F09E3" w14:textId="77777777" w:rsidR="00117FBC" w:rsidRPr="009B58C1" w:rsidRDefault="00117FBC" w:rsidP="00117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B58C1">
        <w:rPr>
          <w:rFonts w:ascii="Times New Roman" w:hAnsi="Times New Roman" w:cs="Times New Roman"/>
          <w:sz w:val="28"/>
          <w:szCs w:val="28"/>
          <w:lang w:val="kk-KZ"/>
        </w:rPr>
        <w:t>В начале учебного года был составлен план работы с учащимися с высокой учебной мотивацией.</w:t>
      </w:r>
    </w:p>
    <w:p w14:paraId="3AAB0735" w14:textId="77777777" w:rsidR="00117FBC" w:rsidRDefault="00117FBC" w:rsidP="00117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8C1">
        <w:rPr>
          <w:rFonts w:ascii="Times New Roman" w:hAnsi="Times New Roman" w:cs="Times New Roman"/>
          <w:sz w:val="28"/>
          <w:szCs w:val="28"/>
          <w:lang w:val="kk-KZ"/>
        </w:rPr>
        <w:tab/>
        <w:t>Согласно плану</w:t>
      </w:r>
      <w:r w:rsidR="009B58C1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 w:rsidRPr="009B58C1">
        <w:rPr>
          <w:rFonts w:ascii="Times New Roman" w:hAnsi="Times New Roman" w:cs="Times New Roman"/>
          <w:sz w:val="28"/>
          <w:szCs w:val="28"/>
          <w:lang w:val="kk-KZ"/>
        </w:rPr>
        <w:t xml:space="preserve"> ученица 11 «А» класса Сарсенбаева Анель приняла участие </w:t>
      </w:r>
      <w:r w:rsidR="009B58C1">
        <w:rPr>
          <w:rFonts w:ascii="Times New Roman" w:hAnsi="Times New Roman" w:cs="Times New Roman"/>
          <w:sz w:val="28"/>
          <w:szCs w:val="28"/>
          <w:lang w:val="kk-KZ"/>
        </w:rPr>
        <w:t xml:space="preserve">в городском этапе Президентской олимпиады по предметам ЕМЦ и </w:t>
      </w:r>
      <w:r w:rsidR="00A2223B">
        <w:rPr>
          <w:rFonts w:ascii="Times New Roman" w:hAnsi="Times New Roman" w:cs="Times New Roman"/>
          <w:sz w:val="28"/>
          <w:szCs w:val="28"/>
          <w:lang w:val="kk-KZ"/>
        </w:rPr>
        <w:t xml:space="preserve">заняла призовое </w:t>
      </w:r>
      <w:r w:rsidR="00A2223B" w:rsidRPr="00A2223B">
        <w:rPr>
          <w:rFonts w:ascii="Times New Roman" w:hAnsi="Times New Roman" w:cs="Times New Roman"/>
          <w:b/>
          <w:sz w:val="28"/>
          <w:szCs w:val="28"/>
          <w:lang w:val="kk-KZ"/>
        </w:rPr>
        <w:t>2 место</w:t>
      </w:r>
      <w:r w:rsidR="00A2223B">
        <w:rPr>
          <w:rFonts w:ascii="Times New Roman" w:hAnsi="Times New Roman" w:cs="Times New Roman"/>
          <w:sz w:val="28"/>
          <w:szCs w:val="28"/>
          <w:lang w:val="kk-KZ"/>
        </w:rPr>
        <w:t>, грамота №5059.</w:t>
      </w:r>
    </w:p>
    <w:p w14:paraId="4E404981" w14:textId="77777777" w:rsidR="00D2332D" w:rsidRDefault="00A2223B" w:rsidP="00117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городском этапе творческого конкурса «Ақберен» приняли участие 4 учащихся, из них ученица 8 «А» класса </w:t>
      </w:r>
      <w:r w:rsidRPr="00A2223B">
        <w:rPr>
          <w:rFonts w:ascii="Times New Roman" w:hAnsi="Times New Roman" w:cs="Times New Roman"/>
          <w:sz w:val="28"/>
          <w:szCs w:val="28"/>
          <w:lang w:val="kk-KZ"/>
        </w:rPr>
        <w:t>Молдабаева Инайа заняла призовое 1 место и перешла в областной тур, где была награждена грамотой УО Акмолинской области №1701.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350BE1F" w14:textId="77777777" w:rsidR="00D2332D" w:rsidRDefault="00D2332D" w:rsidP="00117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32D">
        <w:rPr>
          <w:rFonts w:ascii="Times New Roman" w:hAnsi="Times New Roman" w:cs="Times New Roman"/>
          <w:sz w:val="28"/>
          <w:szCs w:val="28"/>
          <w:lang w:val="kk-KZ"/>
        </w:rPr>
        <w:tab/>
        <w:t xml:space="preserve">1-6 ноября 2023 года в </w:t>
      </w:r>
      <w:r w:rsidRPr="00D2332D">
        <w:rPr>
          <w:rFonts w:ascii="Times New Roman" w:hAnsi="Times New Roman" w:cs="Times New Roman"/>
          <w:b/>
          <w:sz w:val="28"/>
          <w:szCs w:val="28"/>
          <w:lang w:val="kk-KZ"/>
        </w:rPr>
        <w:t>областном этапе</w:t>
      </w:r>
      <w:r w:rsidRPr="00D2332D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исследовательских работ среди учащихся 2-7 классов «Зерде» приняли участие 2 учащихся, в конкурсе научных проектов среди учащихся 8-11 классов 4 учащихся. </w:t>
      </w:r>
      <w:r w:rsidRPr="007C2DF7">
        <w:rPr>
          <w:rFonts w:ascii="Times New Roman" w:hAnsi="Times New Roman" w:cs="Times New Roman"/>
          <w:b/>
          <w:sz w:val="28"/>
          <w:szCs w:val="28"/>
          <w:lang w:val="kk-KZ"/>
        </w:rPr>
        <w:t>Призовые места: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32"/>
        <w:gridCol w:w="2051"/>
        <w:gridCol w:w="1305"/>
        <w:gridCol w:w="1864"/>
        <w:gridCol w:w="1419"/>
        <w:gridCol w:w="2222"/>
      </w:tblGrid>
      <w:tr w:rsidR="00D2332D" w:rsidRPr="00D2332D" w14:paraId="46865B7C" w14:textId="77777777" w:rsidTr="00D2332D">
        <w:tc>
          <w:tcPr>
            <w:tcW w:w="639" w:type="dxa"/>
          </w:tcPr>
          <w:p w14:paraId="1B9A6017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77" w:type="dxa"/>
          </w:tcPr>
          <w:p w14:paraId="0C650802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 учащегося</w:t>
            </w:r>
          </w:p>
        </w:tc>
        <w:tc>
          <w:tcPr>
            <w:tcW w:w="1323" w:type="dxa"/>
          </w:tcPr>
          <w:p w14:paraId="1AF0EA4E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64" w:type="dxa"/>
          </w:tcPr>
          <w:p w14:paraId="275960F1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356" w:type="dxa"/>
          </w:tcPr>
          <w:p w14:paraId="2AE8D6A4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Призовое место</w:t>
            </w:r>
          </w:p>
        </w:tc>
        <w:tc>
          <w:tcPr>
            <w:tcW w:w="2234" w:type="dxa"/>
          </w:tcPr>
          <w:p w14:paraId="417F2A4B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</w:tc>
      </w:tr>
      <w:tr w:rsidR="00D2332D" w:rsidRPr="00D2332D" w14:paraId="0B68E3C1" w14:textId="77777777" w:rsidTr="00D2332D">
        <w:tc>
          <w:tcPr>
            <w:tcW w:w="639" w:type="dxa"/>
          </w:tcPr>
          <w:p w14:paraId="2B706E87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77" w:type="dxa"/>
          </w:tcPr>
          <w:p w14:paraId="134CF9A7" w14:textId="77777777" w:rsidR="00D2332D" w:rsidRPr="00D2332D" w:rsidRDefault="00D2332D" w:rsidP="00D23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 Кира</w:t>
            </w:r>
          </w:p>
        </w:tc>
        <w:tc>
          <w:tcPr>
            <w:tcW w:w="1323" w:type="dxa"/>
          </w:tcPr>
          <w:p w14:paraId="0B122F86" w14:textId="77777777" w:rsidR="00D2332D" w:rsidRPr="00D2332D" w:rsidRDefault="00D2332D" w:rsidP="00D23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«Г»</w:t>
            </w:r>
          </w:p>
        </w:tc>
        <w:tc>
          <w:tcPr>
            <w:tcW w:w="1864" w:type="dxa"/>
          </w:tcPr>
          <w:p w14:paraId="53B5CF77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356" w:type="dxa"/>
          </w:tcPr>
          <w:p w14:paraId="00E4F362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4" w:type="dxa"/>
          </w:tcPr>
          <w:p w14:paraId="6A59A056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Михалева Е.А.</w:t>
            </w:r>
          </w:p>
        </w:tc>
      </w:tr>
      <w:tr w:rsidR="00D2332D" w:rsidRPr="00D2332D" w14:paraId="351DC0EB" w14:textId="77777777" w:rsidTr="00D2332D">
        <w:tc>
          <w:tcPr>
            <w:tcW w:w="639" w:type="dxa"/>
          </w:tcPr>
          <w:p w14:paraId="51F62041" w14:textId="77777777" w:rsid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77" w:type="dxa"/>
          </w:tcPr>
          <w:p w14:paraId="6A403FD8" w14:textId="77777777" w:rsidR="00D2332D" w:rsidRPr="00D2332D" w:rsidRDefault="00D2332D" w:rsidP="00D23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Қасымбек Мансұр</w:t>
            </w:r>
          </w:p>
        </w:tc>
        <w:tc>
          <w:tcPr>
            <w:tcW w:w="1323" w:type="dxa"/>
          </w:tcPr>
          <w:p w14:paraId="3DDE2054" w14:textId="77777777" w:rsidR="00D2332D" w:rsidRPr="00D2332D" w:rsidRDefault="00D2332D" w:rsidP="00D23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 «М»</w:t>
            </w:r>
          </w:p>
        </w:tc>
        <w:tc>
          <w:tcPr>
            <w:tcW w:w="1864" w:type="dxa"/>
          </w:tcPr>
          <w:p w14:paraId="0D8B0EB6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Прикладная математика</w:t>
            </w:r>
          </w:p>
        </w:tc>
        <w:tc>
          <w:tcPr>
            <w:tcW w:w="1356" w:type="dxa"/>
          </w:tcPr>
          <w:p w14:paraId="2AC00794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4" w:type="dxa"/>
          </w:tcPr>
          <w:p w14:paraId="23EF79BB" w14:textId="77777777" w:rsidR="00D2332D" w:rsidRPr="00D2332D" w:rsidRDefault="00D2332D" w:rsidP="00D2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Карсакова С.С.</w:t>
            </w:r>
          </w:p>
        </w:tc>
      </w:tr>
    </w:tbl>
    <w:p w14:paraId="517EC3DF" w14:textId="77777777" w:rsidR="007C2DF7" w:rsidRDefault="007C2DF7" w:rsidP="007C2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2D2D50" w14:textId="77777777" w:rsidR="00A2223B" w:rsidRDefault="00A2223B" w:rsidP="007C2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127">
        <w:rPr>
          <w:rFonts w:ascii="Times New Roman" w:hAnsi="Times New Roman" w:cs="Times New Roman"/>
          <w:sz w:val="28"/>
          <w:szCs w:val="28"/>
          <w:lang w:val="kk-KZ"/>
        </w:rPr>
        <w:t>В городском этапе конкурса каллиграфического письма «Я пишу красиво» среди учащихся 3-4 классов призовые места заняли 2 учащихся – ученица 4 «З» класса Елиманова Амина</w:t>
      </w:r>
      <w:r w:rsidR="00314127" w:rsidRPr="00314127">
        <w:rPr>
          <w:rFonts w:ascii="Times New Roman" w:hAnsi="Times New Roman" w:cs="Times New Roman"/>
          <w:sz w:val="28"/>
          <w:szCs w:val="28"/>
          <w:lang w:val="kk-KZ"/>
        </w:rPr>
        <w:t xml:space="preserve"> 2 место</w:t>
      </w:r>
      <w:r w:rsidRPr="00314127">
        <w:rPr>
          <w:rFonts w:ascii="Times New Roman" w:hAnsi="Times New Roman" w:cs="Times New Roman"/>
          <w:sz w:val="28"/>
          <w:szCs w:val="28"/>
          <w:lang w:val="kk-KZ"/>
        </w:rPr>
        <w:t>, учитель Абильмажинова Р.М., грамота №</w:t>
      </w:r>
      <w:r w:rsidR="00314127" w:rsidRPr="00314127">
        <w:rPr>
          <w:rFonts w:ascii="Times New Roman" w:hAnsi="Times New Roman" w:cs="Times New Roman"/>
          <w:sz w:val="28"/>
          <w:szCs w:val="28"/>
          <w:lang w:val="kk-KZ"/>
        </w:rPr>
        <w:t xml:space="preserve">6387; ученица 3 «А» класса Қасымжан Інжу 3 место, учитель Кокейхан Р., грамота №6394. </w:t>
      </w:r>
    </w:p>
    <w:p w14:paraId="6B300DBB" w14:textId="77777777" w:rsidR="00314127" w:rsidRPr="005446CB" w:rsidRDefault="00314127" w:rsidP="00314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127">
        <w:rPr>
          <w:rFonts w:ascii="Times New Roman" w:hAnsi="Times New Roman" w:cs="Times New Roman"/>
          <w:sz w:val="28"/>
          <w:szCs w:val="28"/>
        </w:rPr>
        <w:tab/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>24 апреля 2024 года в IT школе прошел городской этап конкурса научных проектов среди учащихся 8-11 классов, в котором приняли участие 5 учеников нашей школы, а 1 место заняла Бекмагамбет Аяулым, ученица 9 А класса. Руководитель проекта – учитель химии Шакенова С.А., грамота №7753.</w:t>
      </w:r>
    </w:p>
    <w:p w14:paraId="2D8BBD90" w14:textId="77777777" w:rsidR="00314127" w:rsidRDefault="00314127" w:rsidP="00314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46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25 апреля 2024 года состоялся городской этап конкурса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>исследовательских работ среди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учащихся 2-7 классов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«Зерде». 5 учащихся защитили свои проекты и 3 заняли призовые места - 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ученица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4 «А» класса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Айганым Тилеухановна 1 место, руководитель – Мунайдарова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>А.Б.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ученик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4 «Б» класса Боранбай Жанарыс 3 место, руководитель – Исбулатова Л.К.;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ученица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«З» класса </w:t>
      </w:r>
      <w:r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Шкондина Виктория 3 место, руководитель проекта – Абилкасимова </w:t>
      </w:r>
      <w:r w:rsidR="005446CB" w:rsidRPr="005446CB">
        <w:rPr>
          <w:rFonts w:ascii="Times New Roman" w:hAnsi="Times New Roman" w:cs="Times New Roman"/>
          <w:sz w:val="28"/>
          <w:szCs w:val="28"/>
          <w:lang w:val="kk-KZ"/>
        </w:rPr>
        <w:t xml:space="preserve">А.Е. </w:t>
      </w:r>
    </w:p>
    <w:p w14:paraId="64F41640" w14:textId="77777777" w:rsidR="00DB0D79" w:rsidRPr="008F25F4" w:rsidRDefault="005446CB" w:rsidP="008F2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D79" w:rsidRPr="00DB0D79">
        <w:rPr>
          <w:rFonts w:ascii="Times New Roman" w:hAnsi="Times New Roman" w:cs="Times New Roman"/>
          <w:sz w:val="28"/>
          <w:szCs w:val="24"/>
        </w:rPr>
        <w:t xml:space="preserve">19-20 декабря, 1-2, 7 и 20 февраля прошел городской этап предметной Республиканской олимпиады по общеобразовательным предметам для учащихся 9-11, 5-6 и 7-8 классов. Приняли участие </w:t>
      </w:r>
      <w:r w:rsidR="00DB0D79" w:rsidRPr="00DB0D79">
        <w:rPr>
          <w:rFonts w:ascii="Times New Roman" w:hAnsi="Times New Roman" w:cs="Times New Roman"/>
          <w:b/>
          <w:sz w:val="28"/>
          <w:szCs w:val="24"/>
        </w:rPr>
        <w:t>73 учащихся</w:t>
      </w:r>
      <w:r w:rsidR="00DB0D79" w:rsidRPr="00DB0D79">
        <w:rPr>
          <w:rFonts w:ascii="Times New Roman" w:hAnsi="Times New Roman" w:cs="Times New Roman"/>
          <w:sz w:val="28"/>
          <w:szCs w:val="24"/>
        </w:rPr>
        <w:t xml:space="preserve">, заявка была подана на </w:t>
      </w:r>
      <w:r w:rsidR="00DB0D79" w:rsidRPr="00DB0D79">
        <w:rPr>
          <w:rFonts w:ascii="Times New Roman" w:hAnsi="Times New Roman" w:cs="Times New Roman"/>
          <w:b/>
          <w:sz w:val="28"/>
          <w:szCs w:val="24"/>
        </w:rPr>
        <w:t>72 учащихся</w:t>
      </w:r>
      <w:r w:rsidR="00DB0D79" w:rsidRPr="00DB0D79">
        <w:rPr>
          <w:rFonts w:ascii="Times New Roman" w:hAnsi="Times New Roman" w:cs="Times New Roman"/>
          <w:sz w:val="28"/>
          <w:szCs w:val="24"/>
        </w:rPr>
        <w:t xml:space="preserve"> (Иванюк Екатерина не принимала участие по болезни).</w:t>
      </w:r>
    </w:p>
    <w:p w14:paraId="03068665" w14:textId="77777777" w:rsidR="00DB0D79" w:rsidRPr="00DB0D79" w:rsidRDefault="00DB0D79" w:rsidP="00DB0D79">
      <w:pPr>
        <w:rPr>
          <w:rFonts w:ascii="Times New Roman" w:hAnsi="Times New Roman" w:cs="Times New Roman"/>
          <w:b/>
          <w:sz w:val="28"/>
          <w:szCs w:val="24"/>
        </w:rPr>
      </w:pPr>
      <w:r w:rsidRPr="00DB0D79">
        <w:rPr>
          <w:rFonts w:ascii="Times New Roman" w:hAnsi="Times New Roman" w:cs="Times New Roman"/>
          <w:b/>
          <w:sz w:val="28"/>
          <w:szCs w:val="24"/>
        </w:rPr>
        <w:t>Итоги: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2285"/>
        <w:gridCol w:w="2110"/>
        <w:gridCol w:w="2835"/>
        <w:gridCol w:w="3118"/>
      </w:tblGrid>
      <w:tr w:rsidR="00DB0D79" w:rsidRPr="00BD195C" w14:paraId="6F33F5A2" w14:textId="77777777" w:rsidTr="009B58C1">
        <w:tc>
          <w:tcPr>
            <w:tcW w:w="2285" w:type="dxa"/>
          </w:tcPr>
          <w:p w14:paraId="2C5E8ECF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призовых мест</w:t>
            </w:r>
          </w:p>
        </w:tc>
        <w:tc>
          <w:tcPr>
            <w:tcW w:w="2110" w:type="dxa"/>
          </w:tcPr>
          <w:p w14:paraId="429964EE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 место</w:t>
            </w:r>
          </w:p>
        </w:tc>
        <w:tc>
          <w:tcPr>
            <w:tcW w:w="2835" w:type="dxa"/>
          </w:tcPr>
          <w:p w14:paraId="11C1E51E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ІІ место</w:t>
            </w:r>
          </w:p>
        </w:tc>
        <w:tc>
          <w:tcPr>
            <w:tcW w:w="3118" w:type="dxa"/>
          </w:tcPr>
          <w:p w14:paraId="567F5D87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ІІІ место</w:t>
            </w:r>
          </w:p>
        </w:tc>
      </w:tr>
      <w:tr w:rsidR="00DB0D79" w:rsidRPr="00BD195C" w14:paraId="42E14084" w14:textId="77777777" w:rsidTr="009B58C1">
        <w:tc>
          <w:tcPr>
            <w:tcW w:w="2285" w:type="dxa"/>
          </w:tcPr>
          <w:p w14:paraId="37632FC7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25</w:t>
            </w:r>
          </w:p>
        </w:tc>
        <w:tc>
          <w:tcPr>
            <w:tcW w:w="2110" w:type="dxa"/>
          </w:tcPr>
          <w:p w14:paraId="732CBCBB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14:paraId="1651512A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14:paraId="48A37C38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14</w:t>
            </w:r>
          </w:p>
        </w:tc>
      </w:tr>
      <w:tr w:rsidR="00DB0D79" w:rsidRPr="00BD195C" w14:paraId="2FDC6122" w14:textId="77777777" w:rsidTr="009B58C1">
        <w:tc>
          <w:tcPr>
            <w:tcW w:w="2285" w:type="dxa"/>
          </w:tcPr>
          <w:p w14:paraId="5674EF6E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110" w:type="dxa"/>
          </w:tcPr>
          <w:p w14:paraId="5F1222E1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Английский язык</w:t>
            </w:r>
          </w:p>
        </w:tc>
        <w:tc>
          <w:tcPr>
            <w:tcW w:w="2835" w:type="dxa"/>
          </w:tcPr>
          <w:p w14:paraId="55D0FC5C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</w:rPr>
              <w:t>Русский язык – 5</w:t>
            </w:r>
          </w:p>
          <w:p w14:paraId="4D6E4178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</w:rPr>
              <w:t>Английский язык - 2 Казахский язык – 1</w:t>
            </w:r>
          </w:p>
          <w:p w14:paraId="19D26F97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</w:rPr>
              <w:t>Химия – 1</w:t>
            </w:r>
          </w:p>
          <w:p w14:paraId="390FA2E9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</w:rPr>
              <w:t>История - 1</w:t>
            </w:r>
          </w:p>
        </w:tc>
        <w:tc>
          <w:tcPr>
            <w:tcW w:w="3118" w:type="dxa"/>
          </w:tcPr>
          <w:p w14:paraId="27E9A12F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Русский язык – 5</w:t>
            </w:r>
          </w:p>
          <w:p w14:paraId="48D94810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История Казахстана – 3</w:t>
            </w:r>
          </w:p>
          <w:p w14:paraId="52AE6C4C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Математика – 1</w:t>
            </w:r>
          </w:p>
          <w:p w14:paraId="087D7B53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Основы права – 1 </w:t>
            </w:r>
          </w:p>
          <w:p w14:paraId="50F0DF37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Английский язык – 1</w:t>
            </w:r>
          </w:p>
          <w:p w14:paraId="43B0266F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Естествознание – 1</w:t>
            </w:r>
          </w:p>
          <w:p w14:paraId="57BF47EA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География – 1 </w:t>
            </w:r>
          </w:p>
          <w:p w14:paraId="6036C2CF" w14:textId="77777777" w:rsidR="00DB0D79" w:rsidRPr="00D2332D" w:rsidRDefault="00DB0D79" w:rsidP="009B58C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2332D">
              <w:rPr>
                <w:rFonts w:ascii="Times New Roman" w:hAnsi="Times New Roman" w:cs="Times New Roman"/>
                <w:sz w:val="28"/>
                <w:szCs w:val="24"/>
              </w:rPr>
              <w:t>Казахский язык - 1</w:t>
            </w:r>
          </w:p>
        </w:tc>
      </w:tr>
    </w:tbl>
    <w:p w14:paraId="34871857" w14:textId="77777777" w:rsidR="00BD5ED5" w:rsidRDefault="00BD5ED5" w:rsidP="00DB0D7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BD83EB" w14:textId="77777777" w:rsidR="00BD5ED5" w:rsidRDefault="00BD5ED5" w:rsidP="00DB0D79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D5ED5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Список призеров городского этапа олимпиады по общеобразовательным предметам: 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69"/>
        <w:gridCol w:w="2268"/>
        <w:gridCol w:w="1276"/>
        <w:gridCol w:w="1559"/>
      </w:tblGrid>
      <w:tr w:rsidR="00BD5ED5" w14:paraId="646A25E0" w14:textId="77777777" w:rsidTr="00BD5ED5">
        <w:tc>
          <w:tcPr>
            <w:tcW w:w="1276" w:type="dxa"/>
          </w:tcPr>
          <w:p w14:paraId="2A7A9EB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969" w:type="dxa"/>
          </w:tcPr>
          <w:p w14:paraId="3D26E1B7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D5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ФИО</w:t>
            </w:r>
          </w:p>
        </w:tc>
        <w:tc>
          <w:tcPr>
            <w:tcW w:w="2268" w:type="dxa"/>
          </w:tcPr>
          <w:p w14:paraId="17ADF529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D5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Предмет</w:t>
            </w:r>
          </w:p>
        </w:tc>
        <w:tc>
          <w:tcPr>
            <w:tcW w:w="1276" w:type="dxa"/>
          </w:tcPr>
          <w:p w14:paraId="07A2EAE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D5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1559" w:type="dxa"/>
          </w:tcPr>
          <w:p w14:paraId="101A84ED" w14:textId="77777777" w:rsidR="00BD5ED5" w:rsidRPr="00BD5ED5" w:rsidRDefault="00BD5ED5" w:rsidP="00BD5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D5E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Место</w:t>
            </w:r>
          </w:p>
        </w:tc>
      </w:tr>
      <w:tr w:rsidR="00BD5ED5" w14:paraId="7ACEADDC" w14:textId="77777777" w:rsidTr="00BD5ED5">
        <w:tc>
          <w:tcPr>
            <w:tcW w:w="1276" w:type="dxa"/>
          </w:tcPr>
          <w:p w14:paraId="573C01E7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69" w:type="dxa"/>
          </w:tcPr>
          <w:p w14:paraId="3421DA9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Жанаберген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Айлин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Алмасқызы</w:t>
            </w:r>
            <w:proofErr w:type="spellEnd"/>
          </w:p>
        </w:tc>
        <w:tc>
          <w:tcPr>
            <w:tcW w:w="2268" w:type="dxa"/>
          </w:tcPr>
          <w:p w14:paraId="11CC1E1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5EAA16A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559" w:type="dxa"/>
          </w:tcPr>
          <w:p w14:paraId="3E346335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D5ED5" w14:paraId="4E4CD2E3" w14:textId="77777777" w:rsidTr="00BD5ED5">
        <w:tc>
          <w:tcPr>
            <w:tcW w:w="1276" w:type="dxa"/>
          </w:tcPr>
          <w:p w14:paraId="65F0C74E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11AFB3D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Кучукова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Бейсеновна</w:t>
            </w:r>
            <w:proofErr w:type="spellEnd"/>
          </w:p>
        </w:tc>
        <w:tc>
          <w:tcPr>
            <w:tcW w:w="2268" w:type="dxa"/>
          </w:tcPr>
          <w:p w14:paraId="63252F5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249546A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Е</w:t>
            </w:r>
          </w:p>
        </w:tc>
        <w:tc>
          <w:tcPr>
            <w:tcW w:w="1559" w:type="dxa"/>
          </w:tcPr>
          <w:p w14:paraId="0DC4B47D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D5ED5" w14:paraId="33E7609E" w14:textId="77777777" w:rsidTr="00BD5ED5">
        <w:tc>
          <w:tcPr>
            <w:tcW w:w="1276" w:type="dxa"/>
          </w:tcPr>
          <w:p w14:paraId="74432022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E34B81B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Сапарбек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Әйгерім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Русланқызы</w:t>
            </w:r>
            <w:proofErr w:type="spellEnd"/>
          </w:p>
        </w:tc>
        <w:tc>
          <w:tcPr>
            <w:tcW w:w="2268" w:type="dxa"/>
          </w:tcPr>
          <w:p w14:paraId="5787B21C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1276" w:type="dxa"/>
          </w:tcPr>
          <w:p w14:paraId="0BC8AEE5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Е</w:t>
            </w:r>
          </w:p>
        </w:tc>
        <w:tc>
          <w:tcPr>
            <w:tcW w:w="1559" w:type="dxa"/>
          </w:tcPr>
          <w:p w14:paraId="2CEA4F0D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D5ED5" w14:paraId="4A697D84" w14:textId="77777777" w:rsidTr="00BD5ED5">
        <w:tc>
          <w:tcPr>
            <w:tcW w:w="1276" w:type="dxa"/>
          </w:tcPr>
          <w:p w14:paraId="4E725E65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49C301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Мустафин Ислам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  <w:tc>
          <w:tcPr>
            <w:tcW w:w="2268" w:type="dxa"/>
          </w:tcPr>
          <w:p w14:paraId="46EDD5AC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2D2AEFDE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</w:t>
            </w:r>
          </w:p>
        </w:tc>
        <w:tc>
          <w:tcPr>
            <w:tcW w:w="1559" w:type="dxa"/>
          </w:tcPr>
          <w:p w14:paraId="6340DCF5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D5ED5" w14:paraId="75827ABA" w14:textId="77777777" w:rsidTr="00BD5ED5">
        <w:tc>
          <w:tcPr>
            <w:tcW w:w="1276" w:type="dxa"/>
          </w:tcPr>
          <w:p w14:paraId="4C011AFA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174C37B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Сагит Айша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Ардаққызы</w:t>
            </w:r>
            <w:proofErr w:type="spellEnd"/>
          </w:p>
        </w:tc>
        <w:tc>
          <w:tcPr>
            <w:tcW w:w="2268" w:type="dxa"/>
          </w:tcPr>
          <w:p w14:paraId="577C3DA5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276" w:type="dxa"/>
          </w:tcPr>
          <w:p w14:paraId="5455B55D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</w:t>
            </w:r>
          </w:p>
        </w:tc>
        <w:tc>
          <w:tcPr>
            <w:tcW w:w="1559" w:type="dxa"/>
          </w:tcPr>
          <w:p w14:paraId="771B8321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D5ED5" w14:paraId="5447BD67" w14:textId="77777777" w:rsidTr="00BD5ED5">
        <w:tc>
          <w:tcPr>
            <w:tcW w:w="1276" w:type="dxa"/>
          </w:tcPr>
          <w:p w14:paraId="29AB2796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61A5C44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Боранбай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Айзере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Булатбекқызы</w:t>
            </w:r>
            <w:proofErr w:type="spellEnd"/>
          </w:p>
        </w:tc>
        <w:tc>
          <w:tcPr>
            <w:tcW w:w="2268" w:type="dxa"/>
          </w:tcPr>
          <w:p w14:paraId="5C526E1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6155B2C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1559" w:type="dxa"/>
          </w:tcPr>
          <w:p w14:paraId="2FB8815E" w14:textId="77777777" w:rsidR="00BD5ED5" w:rsidRPr="00C05C3F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BD5ED5" w14:paraId="57F87CD3" w14:textId="77777777" w:rsidTr="00BD5ED5">
        <w:tc>
          <w:tcPr>
            <w:tcW w:w="1276" w:type="dxa"/>
          </w:tcPr>
          <w:p w14:paraId="5F39F27B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D183F4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Рахымжан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Інжу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Асқарқызы</w:t>
            </w:r>
            <w:proofErr w:type="spellEnd"/>
          </w:p>
        </w:tc>
        <w:tc>
          <w:tcPr>
            <w:tcW w:w="2268" w:type="dxa"/>
          </w:tcPr>
          <w:p w14:paraId="363FBA5E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45DD777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1559" w:type="dxa"/>
          </w:tcPr>
          <w:p w14:paraId="5C3E2AB0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D5ED5" w14:paraId="487AA10B" w14:textId="77777777" w:rsidTr="00BD5ED5">
        <w:tc>
          <w:tcPr>
            <w:tcW w:w="1276" w:type="dxa"/>
          </w:tcPr>
          <w:p w14:paraId="72D99127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FA27197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Журынтаева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Ериковна</w:t>
            </w:r>
            <w:proofErr w:type="spellEnd"/>
          </w:p>
        </w:tc>
        <w:tc>
          <w:tcPr>
            <w:tcW w:w="2268" w:type="dxa"/>
          </w:tcPr>
          <w:p w14:paraId="35EC8167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4D2D143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Е</w:t>
            </w:r>
          </w:p>
        </w:tc>
        <w:tc>
          <w:tcPr>
            <w:tcW w:w="1559" w:type="dxa"/>
          </w:tcPr>
          <w:p w14:paraId="556CC2D1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6B352EBA" w14:textId="77777777" w:rsidTr="00BD5ED5">
        <w:tc>
          <w:tcPr>
            <w:tcW w:w="1276" w:type="dxa"/>
          </w:tcPr>
          <w:p w14:paraId="23810A06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86A58A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Касымова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Нурай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</w:tc>
        <w:tc>
          <w:tcPr>
            <w:tcW w:w="2268" w:type="dxa"/>
          </w:tcPr>
          <w:p w14:paraId="12D7DBA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7E127F77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559" w:type="dxa"/>
          </w:tcPr>
          <w:p w14:paraId="26B0E45B" w14:textId="77777777" w:rsidR="00BD5ED5" w:rsidRPr="00C05C3F" w:rsidRDefault="00C05C3F" w:rsidP="00C05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D5ED5" w14:paraId="18D88738" w14:textId="77777777" w:rsidTr="00BD5ED5">
        <w:tc>
          <w:tcPr>
            <w:tcW w:w="1276" w:type="dxa"/>
          </w:tcPr>
          <w:p w14:paraId="724E9432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B98417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Шынғожа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Әмірхан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2268" w:type="dxa"/>
          </w:tcPr>
          <w:p w14:paraId="2B14637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4837F7DC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559" w:type="dxa"/>
          </w:tcPr>
          <w:p w14:paraId="262C9EE5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4C595DCB" w14:textId="77777777" w:rsidTr="00BD5ED5">
        <w:tc>
          <w:tcPr>
            <w:tcW w:w="1276" w:type="dxa"/>
          </w:tcPr>
          <w:p w14:paraId="45C82285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9E1247B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Балтабай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Даниярулы</w:t>
            </w:r>
            <w:proofErr w:type="spellEnd"/>
          </w:p>
        </w:tc>
        <w:tc>
          <w:tcPr>
            <w:tcW w:w="2268" w:type="dxa"/>
          </w:tcPr>
          <w:p w14:paraId="3D41463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276" w:type="dxa"/>
          </w:tcPr>
          <w:p w14:paraId="0C2EB8E5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Е</w:t>
            </w:r>
          </w:p>
        </w:tc>
        <w:tc>
          <w:tcPr>
            <w:tcW w:w="1559" w:type="dxa"/>
          </w:tcPr>
          <w:p w14:paraId="7777DCAA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6D2A9252" w14:textId="77777777" w:rsidTr="00BD5ED5">
        <w:tc>
          <w:tcPr>
            <w:tcW w:w="1276" w:type="dxa"/>
          </w:tcPr>
          <w:p w14:paraId="1B700E4A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4E0E2A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Наурызбаева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Мерейлі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  <w:tc>
          <w:tcPr>
            <w:tcW w:w="2268" w:type="dxa"/>
          </w:tcPr>
          <w:p w14:paraId="32651716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14:paraId="6B3373B7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1559" w:type="dxa"/>
          </w:tcPr>
          <w:p w14:paraId="2FEB33AF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4404DAA7" w14:textId="77777777" w:rsidTr="00BD5ED5">
        <w:tc>
          <w:tcPr>
            <w:tcW w:w="1276" w:type="dxa"/>
          </w:tcPr>
          <w:p w14:paraId="153C3426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1A9600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Бекмағамбет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Аяулым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Аскерқызы</w:t>
            </w:r>
            <w:proofErr w:type="spellEnd"/>
          </w:p>
        </w:tc>
        <w:tc>
          <w:tcPr>
            <w:tcW w:w="2268" w:type="dxa"/>
          </w:tcPr>
          <w:p w14:paraId="19D6F984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</w:tcPr>
          <w:p w14:paraId="672EFD2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1559" w:type="dxa"/>
          </w:tcPr>
          <w:p w14:paraId="10B327A7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035B633D" w14:textId="77777777" w:rsidTr="00BD5ED5">
        <w:tc>
          <w:tcPr>
            <w:tcW w:w="1276" w:type="dxa"/>
          </w:tcPr>
          <w:p w14:paraId="09452039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BF1DF3B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Садвакасова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Бибижан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Болатбековна</w:t>
            </w:r>
            <w:proofErr w:type="spellEnd"/>
          </w:p>
        </w:tc>
        <w:tc>
          <w:tcPr>
            <w:tcW w:w="2268" w:type="dxa"/>
          </w:tcPr>
          <w:p w14:paraId="490DC0E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2FAF7D3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Б </w:t>
            </w:r>
          </w:p>
        </w:tc>
        <w:tc>
          <w:tcPr>
            <w:tcW w:w="1559" w:type="dxa"/>
          </w:tcPr>
          <w:p w14:paraId="7A64AD5B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7ADB2A2E" w14:textId="77777777" w:rsidTr="00BD5ED5">
        <w:tc>
          <w:tcPr>
            <w:tcW w:w="1276" w:type="dxa"/>
          </w:tcPr>
          <w:p w14:paraId="63FAD348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8884CD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Зимовилин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Викторович</w:t>
            </w:r>
          </w:p>
        </w:tc>
        <w:tc>
          <w:tcPr>
            <w:tcW w:w="2268" w:type="dxa"/>
          </w:tcPr>
          <w:p w14:paraId="0FF9C714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276" w:type="dxa"/>
          </w:tcPr>
          <w:p w14:paraId="7C57095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</w:t>
            </w:r>
          </w:p>
        </w:tc>
        <w:tc>
          <w:tcPr>
            <w:tcW w:w="1559" w:type="dxa"/>
          </w:tcPr>
          <w:p w14:paraId="320EBFA7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57C75F84" w14:textId="77777777" w:rsidTr="00BD5ED5">
        <w:tc>
          <w:tcPr>
            <w:tcW w:w="1276" w:type="dxa"/>
          </w:tcPr>
          <w:p w14:paraId="44EE0F9C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BD9B8E6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Боранбаева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Адия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Даировна</w:t>
            </w:r>
            <w:proofErr w:type="spellEnd"/>
          </w:p>
        </w:tc>
        <w:tc>
          <w:tcPr>
            <w:tcW w:w="2268" w:type="dxa"/>
          </w:tcPr>
          <w:p w14:paraId="6A97389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права</w:t>
            </w:r>
          </w:p>
        </w:tc>
        <w:tc>
          <w:tcPr>
            <w:tcW w:w="1276" w:type="dxa"/>
          </w:tcPr>
          <w:p w14:paraId="46635F4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</w:t>
            </w:r>
          </w:p>
        </w:tc>
        <w:tc>
          <w:tcPr>
            <w:tcW w:w="1559" w:type="dxa"/>
          </w:tcPr>
          <w:p w14:paraId="6D4A55B8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330975BF" w14:textId="77777777" w:rsidTr="00BD5ED5">
        <w:tc>
          <w:tcPr>
            <w:tcW w:w="1276" w:type="dxa"/>
          </w:tcPr>
          <w:p w14:paraId="16A8258B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BB5102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Дарина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Мұратқызы</w:t>
            </w:r>
            <w:proofErr w:type="spellEnd"/>
          </w:p>
        </w:tc>
        <w:tc>
          <w:tcPr>
            <w:tcW w:w="2268" w:type="dxa"/>
          </w:tcPr>
          <w:p w14:paraId="7C38722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1C80AD98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1559" w:type="dxa"/>
          </w:tcPr>
          <w:p w14:paraId="0F906F45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5A6CD68B" w14:textId="77777777" w:rsidTr="00BD5ED5">
        <w:tc>
          <w:tcPr>
            <w:tcW w:w="1276" w:type="dxa"/>
          </w:tcPr>
          <w:p w14:paraId="0CF6E566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6CB38B1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Елтай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Саматқызы</w:t>
            </w:r>
            <w:proofErr w:type="spellEnd"/>
          </w:p>
        </w:tc>
        <w:tc>
          <w:tcPr>
            <w:tcW w:w="2268" w:type="dxa"/>
          </w:tcPr>
          <w:p w14:paraId="6D4AD8CE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6B6C567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</w:t>
            </w:r>
          </w:p>
        </w:tc>
        <w:tc>
          <w:tcPr>
            <w:tcW w:w="1559" w:type="dxa"/>
          </w:tcPr>
          <w:p w14:paraId="363CED6A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62553068" w14:textId="77777777" w:rsidTr="00BD5ED5">
        <w:tc>
          <w:tcPr>
            <w:tcW w:w="1276" w:type="dxa"/>
          </w:tcPr>
          <w:p w14:paraId="1C6F86F0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D98630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Татьяна Николаевна</w:t>
            </w:r>
          </w:p>
        </w:tc>
        <w:tc>
          <w:tcPr>
            <w:tcW w:w="2268" w:type="dxa"/>
          </w:tcPr>
          <w:p w14:paraId="5A1AF195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</w:tcPr>
          <w:p w14:paraId="56B2C14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Г</w:t>
            </w:r>
          </w:p>
        </w:tc>
        <w:tc>
          <w:tcPr>
            <w:tcW w:w="1559" w:type="dxa"/>
          </w:tcPr>
          <w:p w14:paraId="22AD02E8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4C33519D" w14:textId="77777777" w:rsidTr="00BD5ED5">
        <w:tc>
          <w:tcPr>
            <w:tcW w:w="1276" w:type="dxa"/>
          </w:tcPr>
          <w:p w14:paraId="792EF379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93F662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Сарсенбаева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Анель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Сеильбековна</w:t>
            </w:r>
            <w:proofErr w:type="spellEnd"/>
          </w:p>
        </w:tc>
        <w:tc>
          <w:tcPr>
            <w:tcW w:w="2268" w:type="dxa"/>
          </w:tcPr>
          <w:p w14:paraId="303F20D1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1276" w:type="dxa"/>
          </w:tcPr>
          <w:p w14:paraId="00DAB75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559" w:type="dxa"/>
          </w:tcPr>
          <w:p w14:paraId="61B7332E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70C33891" w14:textId="77777777" w:rsidTr="00BD5ED5">
        <w:tc>
          <w:tcPr>
            <w:tcW w:w="1276" w:type="dxa"/>
          </w:tcPr>
          <w:p w14:paraId="67CEDA89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5A2A63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Маткенова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Еркелей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Ерболовна</w:t>
            </w:r>
            <w:proofErr w:type="spellEnd"/>
          </w:p>
        </w:tc>
        <w:tc>
          <w:tcPr>
            <w:tcW w:w="2268" w:type="dxa"/>
          </w:tcPr>
          <w:p w14:paraId="4BCE7945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276" w:type="dxa"/>
          </w:tcPr>
          <w:p w14:paraId="4B0F333E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559" w:type="dxa"/>
          </w:tcPr>
          <w:p w14:paraId="212DAFEF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2E11B1F4" w14:textId="77777777" w:rsidTr="00BD5ED5">
        <w:tc>
          <w:tcPr>
            <w:tcW w:w="1276" w:type="dxa"/>
          </w:tcPr>
          <w:p w14:paraId="0C5DFD3A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CC858F0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Жумагельдиева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Асетовна</w:t>
            </w:r>
            <w:proofErr w:type="spellEnd"/>
          </w:p>
        </w:tc>
        <w:tc>
          <w:tcPr>
            <w:tcW w:w="2268" w:type="dxa"/>
          </w:tcPr>
          <w:p w14:paraId="7D08B1DF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519CAB2D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559" w:type="dxa"/>
          </w:tcPr>
          <w:p w14:paraId="025FBE3C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63421999" w14:textId="77777777" w:rsidTr="00BD5ED5">
        <w:tc>
          <w:tcPr>
            <w:tcW w:w="1276" w:type="dxa"/>
          </w:tcPr>
          <w:p w14:paraId="77E4B348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BBED99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Мазер Виктория Яковлевна</w:t>
            </w:r>
          </w:p>
        </w:tc>
        <w:tc>
          <w:tcPr>
            <w:tcW w:w="2268" w:type="dxa"/>
          </w:tcPr>
          <w:p w14:paraId="03AEB9F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612039F3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Е</w:t>
            </w:r>
          </w:p>
        </w:tc>
        <w:tc>
          <w:tcPr>
            <w:tcW w:w="1559" w:type="dxa"/>
          </w:tcPr>
          <w:p w14:paraId="2C5C1298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5ED5" w14:paraId="6D2D88B8" w14:textId="77777777" w:rsidTr="00BD5ED5">
        <w:tc>
          <w:tcPr>
            <w:tcW w:w="1276" w:type="dxa"/>
          </w:tcPr>
          <w:p w14:paraId="79DCEE40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BAD0E21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Жакина</w:t>
            </w:r>
            <w:proofErr w:type="spellEnd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Маржан </w:t>
            </w:r>
            <w:proofErr w:type="spellStart"/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Арманқызы</w:t>
            </w:r>
            <w:proofErr w:type="spellEnd"/>
          </w:p>
        </w:tc>
        <w:tc>
          <w:tcPr>
            <w:tcW w:w="2268" w:type="dxa"/>
          </w:tcPr>
          <w:p w14:paraId="2903CBA6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276" w:type="dxa"/>
          </w:tcPr>
          <w:p w14:paraId="11A879F9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Е</w:t>
            </w:r>
          </w:p>
        </w:tc>
        <w:tc>
          <w:tcPr>
            <w:tcW w:w="1559" w:type="dxa"/>
          </w:tcPr>
          <w:p w14:paraId="075BF0B2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D5ED5" w14:paraId="5AB1E3D6" w14:textId="77777777" w:rsidTr="00BD5ED5">
        <w:tc>
          <w:tcPr>
            <w:tcW w:w="1276" w:type="dxa"/>
          </w:tcPr>
          <w:p w14:paraId="06E2F38F" w14:textId="77777777" w:rsidR="00BD5ED5" w:rsidRPr="00BD5ED5" w:rsidRDefault="00BD5ED5" w:rsidP="00BD5ED5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BA65A0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Тыщенко Арина Сергеевна</w:t>
            </w:r>
          </w:p>
        </w:tc>
        <w:tc>
          <w:tcPr>
            <w:tcW w:w="2268" w:type="dxa"/>
          </w:tcPr>
          <w:p w14:paraId="47D9081A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6C189872" w14:textId="77777777" w:rsidR="00BD5ED5" w:rsidRPr="00BD5ED5" w:rsidRDefault="00BD5ED5" w:rsidP="00BD5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Ж</w:t>
            </w:r>
          </w:p>
        </w:tc>
        <w:tc>
          <w:tcPr>
            <w:tcW w:w="1559" w:type="dxa"/>
          </w:tcPr>
          <w:p w14:paraId="069D46CD" w14:textId="77777777" w:rsidR="00BD5ED5" w:rsidRPr="00BD5ED5" w:rsidRDefault="00C05C3F" w:rsidP="00BD5E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757E7FE0" w14:textId="77777777" w:rsidR="00366446" w:rsidRDefault="00366446" w:rsidP="00BD5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66446">
        <w:rPr>
          <w:rFonts w:ascii="Times New Roman" w:hAnsi="Times New Roman" w:cs="Times New Roman"/>
          <w:sz w:val="28"/>
          <w:szCs w:val="24"/>
        </w:rPr>
        <w:t xml:space="preserve">4-5 января 2024 года прошел областной тур предметной олимпиады, в котором ученица 9 «А» класса </w:t>
      </w:r>
      <w:r w:rsidRPr="00366446">
        <w:rPr>
          <w:rFonts w:ascii="Times New Roman" w:hAnsi="Times New Roman" w:cs="Times New Roman"/>
          <w:sz w:val="28"/>
          <w:szCs w:val="24"/>
          <w:lang w:val="kk-KZ"/>
        </w:rPr>
        <w:t xml:space="preserve">Бекмағамбет Аяулым заняла 3 место по химии, учитель Шакенова С.А., грамота №2317. </w:t>
      </w:r>
    </w:p>
    <w:p w14:paraId="10FCAD3D" w14:textId="77777777" w:rsidR="00366446" w:rsidRDefault="00366446" w:rsidP="0036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4 марта 2024 года состоялся областной этап предметной олимпиады среди учащихся 5-6 классов в городе Щучинск. Ученица 6 «А» класса Рахымжан Інжу заняла 3 место по английскому языку, учитель Иманова Р.А., грамота №211. </w:t>
      </w:r>
    </w:p>
    <w:p w14:paraId="488EB030" w14:textId="77777777" w:rsidR="00366446" w:rsidRDefault="00366446" w:rsidP="00366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2332D">
        <w:rPr>
          <w:rFonts w:ascii="Times New Roman" w:hAnsi="Times New Roman" w:cs="Times New Roman"/>
          <w:b/>
          <w:sz w:val="28"/>
          <w:szCs w:val="24"/>
          <w:lang w:val="kk-KZ"/>
        </w:rPr>
        <w:t>По итогам участия в олимпиаде п</w:t>
      </w:r>
      <w:r w:rsidR="00D2332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о общеобразовательным предметам за 2023-2024 учебный год: </w:t>
      </w:r>
    </w:p>
    <w:p w14:paraId="2509EFAA" w14:textId="77777777" w:rsidR="007C2DF7" w:rsidRPr="00D2332D" w:rsidRDefault="007C2DF7" w:rsidP="00366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12AF" w14:paraId="12919E79" w14:textId="77777777" w:rsidTr="00DF12AF">
        <w:tc>
          <w:tcPr>
            <w:tcW w:w="3115" w:type="dxa"/>
          </w:tcPr>
          <w:p w14:paraId="093C1884" w14:textId="77777777" w:rsidR="00DF12AF" w:rsidRPr="00DF12AF" w:rsidRDefault="00DF12AF" w:rsidP="00DF12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Уровень</w:t>
            </w:r>
          </w:p>
        </w:tc>
        <w:tc>
          <w:tcPr>
            <w:tcW w:w="3115" w:type="dxa"/>
          </w:tcPr>
          <w:p w14:paraId="61852591" w14:textId="77777777" w:rsidR="00DF12AF" w:rsidRPr="00DF12AF" w:rsidRDefault="00DF12AF" w:rsidP="00DF12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Город</w:t>
            </w:r>
          </w:p>
        </w:tc>
        <w:tc>
          <w:tcPr>
            <w:tcW w:w="3115" w:type="dxa"/>
          </w:tcPr>
          <w:p w14:paraId="4BFF0C8F" w14:textId="77777777" w:rsidR="00DF12AF" w:rsidRPr="00DF12AF" w:rsidRDefault="00DF12AF" w:rsidP="00DF12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Область</w:t>
            </w:r>
          </w:p>
        </w:tc>
      </w:tr>
      <w:tr w:rsidR="00DF12AF" w14:paraId="59CB5128" w14:textId="77777777" w:rsidTr="00DF12AF">
        <w:tc>
          <w:tcPr>
            <w:tcW w:w="3115" w:type="dxa"/>
          </w:tcPr>
          <w:p w14:paraId="7779373C" w14:textId="77777777" w:rsidR="00DF12AF" w:rsidRDefault="00DF12AF" w:rsidP="00DF12A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Количество призовых мест</w:t>
            </w:r>
          </w:p>
        </w:tc>
        <w:tc>
          <w:tcPr>
            <w:tcW w:w="3115" w:type="dxa"/>
          </w:tcPr>
          <w:p w14:paraId="0048EA3E" w14:textId="77777777" w:rsidR="00DF12AF" w:rsidRDefault="00DF12AF" w:rsidP="00DF12A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25</w:t>
            </w:r>
          </w:p>
        </w:tc>
        <w:tc>
          <w:tcPr>
            <w:tcW w:w="3115" w:type="dxa"/>
          </w:tcPr>
          <w:p w14:paraId="084F004D" w14:textId="77777777" w:rsidR="00DF12AF" w:rsidRDefault="00DF12AF" w:rsidP="00DF12A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</w:tr>
    </w:tbl>
    <w:p w14:paraId="67F542D0" w14:textId="77777777" w:rsidR="00CC201B" w:rsidRPr="00CC201B" w:rsidRDefault="00CC201B" w:rsidP="00D345CE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  <w:t xml:space="preserve">В </w:t>
      </w:r>
      <w:r w:rsidR="000024C0">
        <w:rPr>
          <w:rFonts w:ascii="Times New Roman" w:hAnsi="Times New Roman" w:cs="Times New Roman"/>
          <w:sz w:val="28"/>
          <w:szCs w:val="24"/>
          <w:lang w:val="kk-KZ"/>
        </w:rPr>
        <w:t xml:space="preserve">Республиканской олимпиаде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казахскому языку </w:t>
      </w:r>
      <w:r w:rsidRPr="00CC201B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«Жарқын болашақ» </w:t>
      </w:r>
      <w:r>
        <w:rPr>
          <w:rFonts w:ascii="Times New Roman" w:hAnsi="Times New Roman" w:cs="Times New Roman"/>
          <w:sz w:val="28"/>
          <w:szCs w:val="24"/>
          <w:lang w:val="kk-KZ"/>
        </w:rPr>
        <w:t>призовых мест: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2317"/>
        <w:gridCol w:w="2432"/>
        <w:gridCol w:w="2038"/>
      </w:tblGrid>
      <w:tr w:rsidR="00CC201B" w:rsidRPr="00DF12AF" w14:paraId="16D8B5C1" w14:textId="77777777" w:rsidTr="00CC201B">
        <w:tc>
          <w:tcPr>
            <w:tcW w:w="2558" w:type="dxa"/>
          </w:tcPr>
          <w:p w14:paraId="47110792" w14:textId="77777777" w:rsidR="00CC201B" w:rsidRPr="00DF12AF" w:rsidRDefault="00CC201B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Уровень</w:t>
            </w:r>
          </w:p>
        </w:tc>
        <w:tc>
          <w:tcPr>
            <w:tcW w:w="2317" w:type="dxa"/>
          </w:tcPr>
          <w:p w14:paraId="735C35FE" w14:textId="77777777" w:rsidR="00CC201B" w:rsidRPr="00DF12AF" w:rsidRDefault="00CC201B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Город</w:t>
            </w:r>
          </w:p>
        </w:tc>
        <w:tc>
          <w:tcPr>
            <w:tcW w:w="2432" w:type="dxa"/>
          </w:tcPr>
          <w:p w14:paraId="339035D4" w14:textId="77777777" w:rsidR="00CC201B" w:rsidRPr="00DF12AF" w:rsidRDefault="00CC201B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F12A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Область</w:t>
            </w:r>
          </w:p>
        </w:tc>
        <w:tc>
          <w:tcPr>
            <w:tcW w:w="2038" w:type="dxa"/>
          </w:tcPr>
          <w:p w14:paraId="3E6DD6DD" w14:textId="77777777" w:rsidR="00CC201B" w:rsidRPr="00DF12AF" w:rsidRDefault="00CC201B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Республика</w:t>
            </w:r>
          </w:p>
        </w:tc>
      </w:tr>
      <w:tr w:rsidR="00CC201B" w14:paraId="297CC219" w14:textId="77777777" w:rsidTr="00CC201B">
        <w:tc>
          <w:tcPr>
            <w:tcW w:w="2558" w:type="dxa"/>
          </w:tcPr>
          <w:p w14:paraId="12C15BF2" w14:textId="77777777" w:rsidR="00CC201B" w:rsidRDefault="00CC201B" w:rsidP="00AF538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Количество призовых мест</w:t>
            </w:r>
          </w:p>
        </w:tc>
        <w:tc>
          <w:tcPr>
            <w:tcW w:w="2317" w:type="dxa"/>
          </w:tcPr>
          <w:p w14:paraId="1EF11A8C" w14:textId="77777777" w:rsidR="00CC201B" w:rsidRDefault="00CC201B" w:rsidP="00AF538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432" w:type="dxa"/>
          </w:tcPr>
          <w:p w14:paraId="22943937" w14:textId="77777777" w:rsidR="00CC201B" w:rsidRDefault="00CC201B" w:rsidP="00AF538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038" w:type="dxa"/>
          </w:tcPr>
          <w:p w14:paraId="2B63A9FB" w14:textId="77777777" w:rsidR="00CC201B" w:rsidRDefault="00CC201B" w:rsidP="00AF538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</w:tr>
    </w:tbl>
    <w:p w14:paraId="322F1099" w14:textId="77777777" w:rsidR="00CC201B" w:rsidRPr="003A430D" w:rsidRDefault="00CC201B" w:rsidP="003A430D">
      <w:pPr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A430D">
        <w:rPr>
          <w:rFonts w:ascii="Times New Roman" w:hAnsi="Times New Roman" w:cs="Times New Roman"/>
          <w:b/>
          <w:sz w:val="28"/>
          <w:lang w:val="kk-KZ"/>
        </w:rPr>
        <w:t>Список призеров:</w:t>
      </w:r>
    </w:p>
    <w:tbl>
      <w:tblPr>
        <w:tblStyle w:val="a5"/>
        <w:tblW w:w="10111" w:type="dxa"/>
        <w:tblInd w:w="-431" w:type="dxa"/>
        <w:tblLook w:val="04A0" w:firstRow="1" w:lastRow="0" w:firstColumn="1" w:lastColumn="0" w:noHBand="0" w:noVBand="1"/>
      </w:tblPr>
      <w:tblGrid>
        <w:gridCol w:w="727"/>
        <w:gridCol w:w="2676"/>
        <w:gridCol w:w="1079"/>
        <w:gridCol w:w="1091"/>
        <w:gridCol w:w="1603"/>
        <w:gridCol w:w="2935"/>
      </w:tblGrid>
      <w:tr w:rsidR="00CC201B" w:rsidRPr="003A430D" w14:paraId="29BD9E27" w14:textId="77777777" w:rsidTr="00CC201B">
        <w:trPr>
          <w:trHeight w:val="316"/>
        </w:trPr>
        <w:tc>
          <w:tcPr>
            <w:tcW w:w="727" w:type="dxa"/>
          </w:tcPr>
          <w:p w14:paraId="529C9D6A" w14:textId="77777777" w:rsidR="00CC201B" w:rsidRPr="003A430D" w:rsidRDefault="00CC201B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676" w:type="dxa"/>
          </w:tcPr>
          <w:p w14:paraId="5D4FD18F" w14:textId="77777777" w:rsidR="00CC201B" w:rsidRPr="00BD5ED5" w:rsidRDefault="00CC201B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 участника</w:t>
            </w:r>
          </w:p>
        </w:tc>
        <w:tc>
          <w:tcPr>
            <w:tcW w:w="1079" w:type="dxa"/>
          </w:tcPr>
          <w:p w14:paraId="5A2743EC" w14:textId="77777777" w:rsidR="00CC201B" w:rsidRPr="00BD5ED5" w:rsidRDefault="00CC201B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1091" w:type="dxa"/>
          </w:tcPr>
          <w:p w14:paraId="2F65A0EF" w14:textId="77777777" w:rsidR="00CC201B" w:rsidRPr="00BD5ED5" w:rsidRDefault="00CC201B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Место</w:t>
            </w:r>
          </w:p>
        </w:tc>
        <w:tc>
          <w:tcPr>
            <w:tcW w:w="1603" w:type="dxa"/>
          </w:tcPr>
          <w:p w14:paraId="68DBAF63" w14:textId="77777777" w:rsidR="00CC201B" w:rsidRPr="003A430D" w:rsidRDefault="00CC201B" w:rsidP="00AF5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Уровень</w:t>
            </w:r>
          </w:p>
        </w:tc>
        <w:tc>
          <w:tcPr>
            <w:tcW w:w="2935" w:type="dxa"/>
          </w:tcPr>
          <w:p w14:paraId="4EE45C81" w14:textId="77777777" w:rsidR="00CC201B" w:rsidRPr="003A430D" w:rsidRDefault="00CC201B" w:rsidP="00AF5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</w:p>
        </w:tc>
      </w:tr>
      <w:tr w:rsidR="00CC201B" w:rsidRPr="003A430D" w14:paraId="740C7CA2" w14:textId="77777777" w:rsidTr="00CC201B">
        <w:trPr>
          <w:trHeight w:val="316"/>
        </w:trPr>
        <w:tc>
          <w:tcPr>
            <w:tcW w:w="727" w:type="dxa"/>
          </w:tcPr>
          <w:p w14:paraId="6A68F71C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676" w:type="dxa"/>
          </w:tcPr>
          <w:p w14:paraId="57DCEF2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Тыщенко Арина</w:t>
            </w:r>
          </w:p>
        </w:tc>
        <w:tc>
          <w:tcPr>
            <w:tcW w:w="1079" w:type="dxa"/>
          </w:tcPr>
          <w:p w14:paraId="51D04A71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8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3EC4BAA0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603" w:type="dxa"/>
          </w:tcPr>
          <w:p w14:paraId="1C386358" w14:textId="77777777" w:rsidR="00CC201B" w:rsidRPr="003A430D" w:rsidRDefault="00CC201B" w:rsidP="00CC20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935" w:type="dxa"/>
          </w:tcPr>
          <w:p w14:paraId="3A47EAEE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Калишева Айжан Дауреновна</w:t>
            </w:r>
          </w:p>
        </w:tc>
      </w:tr>
      <w:tr w:rsidR="00CC201B" w:rsidRPr="003A430D" w14:paraId="2D69148D" w14:textId="77777777" w:rsidTr="00CC201B">
        <w:trPr>
          <w:trHeight w:val="316"/>
        </w:trPr>
        <w:tc>
          <w:tcPr>
            <w:tcW w:w="727" w:type="dxa"/>
          </w:tcPr>
          <w:p w14:paraId="1E163A54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676" w:type="dxa"/>
          </w:tcPr>
          <w:p w14:paraId="55C87C82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Маткенова Еркелей</w:t>
            </w:r>
          </w:p>
        </w:tc>
        <w:tc>
          <w:tcPr>
            <w:tcW w:w="1079" w:type="dxa"/>
          </w:tcPr>
          <w:p w14:paraId="075D78D2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8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27F0D1DA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03" w:type="dxa"/>
          </w:tcPr>
          <w:p w14:paraId="5CAF6F8F" w14:textId="77777777" w:rsidR="00CC201B" w:rsidRPr="003A430D" w:rsidRDefault="00CC201B" w:rsidP="00CC201B">
            <w:pPr>
              <w:jc w:val="center"/>
              <w:rPr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935" w:type="dxa"/>
          </w:tcPr>
          <w:p w14:paraId="5157B935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Жазиева Айнагуль Сабырбековна</w:t>
            </w:r>
          </w:p>
        </w:tc>
      </w:tr>
      <w:tr w:rsidR="00CC201B" w:rsidRPr="003A430D" w14:paraId="6A4BFF61" w14:textId="77777777" w:rsidTr="00CC201B">
        <w:trPr>
          <w:trHeight w:val="331"/>
        </w:trPr>
        <w:tc>
          <w:tcPr>
            <w:tcW w:w="727" w:type="dxa"/>
          </w:tcPr>
          <w:p w14:paraId="33462716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676" w:type="dxa"/>
          </w:tcPr>
          <w:p w14:paraId="255643DF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Асқар Дарина</w:t>
            </w:r>
          </w:p>
        </w:tc>
        <w:tc>
          <w:tcPr>
            <w:tcW w:w="1079" w:type="dxa"/>
          </w:tcPr>
          <w:p w14:paraId="7976836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10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529CB607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03" w:type="dxa"/>
          </w:tcPr>
          <w:p w14:paraId="610004AE" w14:textId="77777777" w:rsidR="00CC201B" w:rsidRPr="003A430D" w:rsidRDefault="00CC201B" w:rsidP="00CC201B">
            <w:pPr>
              <w:jc w:val="center"/>
              <w:rPr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935" w:type="dxa"/>
          </w:tcPr>
          <w:p w14:paraId="58C074C1" w14:textId="77777777" w:rsidR="00CC201B" w:rsidRPr="00CC201B" w:rsidRDefault="003A430D" w:rsidP="003A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Балтабаева Раушан Естаевна</w:t>
            </w:r>
            <w:r w:rsidR="00CC201B"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C201B" w:rsidRPr="003A430D" w14:paraId="617EA952" w14:textId="77777777" w:rsidTr="00CC201B">
        <w:trPr>
          <w:trHeight w:val="316"/>
        </w:trPr>
        <w:tc>
          <w:tcPr>
            <w:tcW w:w="727" w:type="dxa"/>
          </w:tcPr>
          <w:p w14:paraId="00912254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676" w:type="dxa"/>
          </w:tcPr>
          <w:p w14:paraId="5ADEAE2E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Ким Валерия</w:t>
            </w:r>
          </w:p>
        </w:tc>
        <w:tc>
          <w:tcPr>
            <w:tcW w:w="1079" w:type="dxa"/>
          </w:tcPr>
          <w:p w14:paraId="2BCD075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7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73A021E5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03" w:type="dxa"/>
          </w:tcPr>
          <w:p w14:paraId="61414759" w14:textId="77777777" w:rsidR="00CC201B" w:rsidRPr="003A430D" w:rsidRDefault="00CC201B" w:rsidP="00CC201B">
            <w:pPr>
              <w:jc w:val="center"/>
              <w:rPr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935" w:type="dxa"/>
          </w:tcPr>
          <w:p w14:paraId="205B1699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Молдабаева Асия Алмасовна</w:t>
            </w:r>
          </w:p>
        </w:tc>
      </w:tr>
      <w:tr w:rsidR="00CC201B" w:rsidRPr="003A430D" w14:paraId="064C651B" w14:textId="77777777" w:rsidTr="00CC201B">
        <w:trPr>
          <w:trHeight w:val="316"/>
        </w:trPr>
        <w:tc>
          <w:tcPr>
            <w:tcW w:w="727" w:type="dxa"/>
          </w:tcPr>
          <w:p w14:paraId="5332A267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676" w:type="dxa"/>
          </w:tcPr>
          <w:p w14:paraId="588D2DA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Билял Әдия</w:t>
            </w:r>
          </w:p>
        </w:tc>
        <w:tc>
          <w:tcPr>
            <w:tcW w:w="1079" w:type="dxa"/>
          </w:tcPr>
          <w:p w14:paraId="3B1DFAA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9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08267480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603" w:type="dxa"/>
          </w:tcPr>
          <w:p w14:paraId="46500813" w14:textId="77777777" w:rsidR="00CC201B" w:rsidRPr="003A430D" w:rsidRDefault="00CC201B" w:rsidP="00CC201B">
            <w:pPr>
              <w:jc w:val="center"/>
              <w:rPr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2935" w:type="dxa"/>
          </w:tcPr>
          <w:p w14:paraId="075295E0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Жолдыбаева Динара Анварбековна</w:t>
            </w:r>
          </w:p>
        </w:tc>
      </w:tr>
      <w:tr w:rsidR="00CC201B" w:rsidRPr="003A430D" w14:paraId="5A060D0E" w14:textId="77777777" w:rsidTr="00CC201B">
        <w:trPr>
          <w:trHeight w:val="316"/>
        </w:trPr>
        <w:tc>
          <w:tcPr>
            <w:tcW w:w="727" w:type="dxa"/>
          </w:tcPr>
          <w:p w14:paraId="3BCF6F29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676" w:type="dxa"/>
          </w:tcPr>
          <w:p w14:paraId="1FE85422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Билял Әдия</w:t>
            </w:r>
          </w:p>
        </w:tc>
        <w:tc>
          <w:tcPr>
            <w:tcW w:w="1079" w:type="dxa"/>
          </w:tcPr>
          <w:p w14:paraId="2EF066D5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9 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091" w:type="dxa"/>
          </w:tcPr>
          <w:p w14:paraId="57A5C1FC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603" w:type="dxa"/>
          </w:tcPr>
          <w:p w14:paraId="0D0FBAC4" w14:textId="77777777" w:rsidR="00CC201B" w:rsidRPr="003A430D" w:rsidRDefault="00CC201B" w:rsidP="00CC20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2935" w:type="dxa"/>
          </w:tcPr>
          <w:p w14:paraId="2F7C98FE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Жолдыбаева Динара Анварбековна</w:t>
            </w:r>
          </w:p>
        </w:tc>
      </w:tr>
      <w:tr w:rsidR="00CC201B" w:rsidRPr="003A430D" w14:paraId="70431D64" w14:textId="77777777" w:rsidTr="00CC201B">
        <w:trPr>
          <w:trHeight w:val="316"/>
        </w:trPr>
        <w:tc>
          <w:tcPr>
            <w:tcW w:w="727" w:type="dxa"/>
          </w:tcPr>
          <w:p w14:paraId="352FC88C" w14:textId="77777777" w:rsidR="00CC201B" w:rsidRPr="003A430D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676" w:type="dxa"/>
          </w:tcPr>
          <w:p w14:paraId="052D835F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Билял Әдия</w:t>
            </w:r>
          </w:p>
        </w:tc>
        <w:tc>
          <w:tcPr>
            <w:tcW w:w="1079" w:type="dxa"/>
          </w:tcPr>
          <w:p w14:paraId="3E158531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3A4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«Г»</w:t>
            </w:r>
          </w:p>
        </w:tc>
        <w:tc>
          <w:tcPr>
            <w:tcW w:w="1091" w:type="dxa"/>
          </w:tcPr>
          <w:p w14:paraId="5AA36CAF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03" w:type="dxa"/>
          </w:tcPr>
          <w:p w14:paraId="4A8D6524" w14:textId="77777777" w:rsidR="00CC201B" w:rsidRPr="003A430D" w:rsidRDefault="00CC201B" w:rsidP="00CC20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A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2935" w:type="dxa"/>
          </w:tcPr>
          <w:p w14:paraId="2D6E01AD" w14:textId="77777777" w:rsidR="00CC201B" w:rsidRPr="00CC201B" w:rsidRDefault="00CC201B" w:rsidP="00CC20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Жолдыбаева Динара Анварбековна</w:t>
            </w:r>
          </w:p>
        </w:tc>
      </w:tr>
    </w:tbl>
    <w:p w14:paraId="59CB7379" w14:textId="77777777" w:rsidR="000024C0" w:rsidRDefault="000024C0" w:rsidP="000024C0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13-14 мая 2024 года прошла республиканская дистанционная олимпиада по истории </w:t>
      </w:r>
      <w:r w:rsidRPr="000024C0">
        <w:rPr>
          <w:rFonts w:ascii="Times New Roman" w:hAnsi="Times New Roman" w:cs="Times New Roman"/>
          <w:b/>
          <w:sz w:val="28"/>
          <w:lang w:val="kk-KZ"/>
        </w:rPr>
        <w:t>«Тарих ата»,</w:t>
      </w:r>
      <w:r>
        <w:rPr>
          <w:rFonts w:ascii="Times New Roman" w:hAnsi="Times New Roman" w:cs="Times New Roman"/>
          <w:sz w:val="28"/>
          <w:lang w:val="kk-KZ"/>
        </w:rPr>
        <w:t xml:space="preserve"> где приняли участие учащиеся 5-9 классов, из них 9 учащихся заняли призовые места. 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727"/>
        <w:gridCol w:w="3101"/>
        <w:gridCol w:w="978"/>
        <w:gridCol w:w="1007"/>
        <w:gridCol w:w="4111"/>
      </w:tblGrid>
      <w:tr w:rsidR="000024C0" w:rsidRPr="000024C0" w14:paraId="45B5D385" w14:textId="77777777" w:rsidTr="000024C0">
        <w:trPr>
          <w:trHeight w:val="316"/>
        </w:trPr>
        <w:tc>
          <w:tcPr>
            <w:tcW w:w="727" w:type="dxa"/>
          </w:tcPr>
          <w:p w14:paraId="6D19C365" w14:textId="77777777" w:rsidR="000024C0" w:rsidRPr="000024C0" w:rsidRDefault="000024C0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101" w:type="dxa"/>
          </w:tcPr>
          <w:p w14:paraId="1069DCC0" w14:textId="77777777" w:rsidR="000024C0" w:rsidRPr="00BD5ED5" w:rsidRDefault="000024C0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 участника</w:t>
            </w:r>
          </w:p>
        </w:tc>
        <w:tc>
          <w:tcPr>
            <w:tcW w:w="978" w:type="dxa"/>
          </w:tcPr>
          <w:p w14:paraId="48466A52" w14:textId="77777777" w:rsidR="000024C0" w:rsidRPr="00BD5ED5" w:rsidRDefault="000024C0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1007" w:type="dxa"/>
          </w:tcPr>
          <w:p w14:paraId="5069AAF3" w14:textId="77777777" w:rsidR="000024C0" w:rsidRPr="00BD5ED5" w:rsidRDefault="000024C0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Место</w:t>
            </w:r>
          </w:p>
        </w:tc>
        <w:tc>
          <w:tcPr>
            <w:tcW w:w="4111" w:type="dxa"/>
          </w:tcPr>
          <w:p w14:paraId="00CFF9FB" w14:textId="77777777" w:rsidR="000024C0" w:rsidRPr="000024C0" w:rsidRDefault="000024C0" w:rsidP="00AF5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0024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</w:p>
        </w:tc>
      </w:tr>
      <w:tr w:rsidR="000024C0" w:rsidRPr="000024C0" w14:paraId="736B49B9" w14:textId="77777777" w:rsidTr="000024C0">
        <w:trPr>
          <w:trHeight w:val="316"/>
        </w:trPr>
        <w:tc>
          <w:tcPr>
            <w:tcW w:w="727" w:type="dxa"/>
          </w:tcPr>
          <w:p w14:paraId="6B807E24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01" w:type="dxa"/>
          </w:tcPr>
          <w:p w14:paraId="3B7414CD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 Ару</w:t>
            </w:r>
          </w:p>
        </w:tc>
        <w:tc>
          <w:tcPr>
            <w:tcW w:w="978" w:type="dxa"/>
          </w:tcPr>
          <w:p w14:paraId="6F4EE1B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7" w:type="dxa"/>
          </w:tcPr>
          <w:p w14:paraId="40357914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5E72C137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Клушева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Тураровна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24C0" w:rsidRPr="000024C0" w14:paraId="02DA636C" w14:textId="77777777" w:rsidTr="000024C0">
        <w:trPr>
          <w:trHeight w:val="316"/>
        </w:trPr>
        <w:tc>
          <w:tcPr>
            <w:tcW w:w="727" w:type="dxa"/>
          </w:tcPr>
          <w:p w14:paraId="75F829E0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01" w:type="dxa"/>
          </w:tcPr>
          <w:p w14:paraId="4C6B775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Абдрахманова Амина </w:t>
            </w:r>
          </w:p>
        </w:tc>
        <w:tc>
          <w:tcPr>
            <w:tcW w:w="978" w:type="dxa"/>
          </w:tcPr>
          <w:p w14:paraId="51CD9C38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7" w:type="dxa"/>
          </w:tcPr>
          <w:p w14:paraId="57EEEDDA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0427B86A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Клушева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Тураровна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24C0" w:rsidRPr="000024C0" w14:paraId="0A86DE54" w14:textId="77777777" w:rsidTr="000024C0">
        <w:trPr>
          <w:trHeight w:val="316"/>
        </w:trPr>
        <w:tc>
          <w:tcPr>
            <w:tcW w:w="727" w:type="dxa"/>
          </w:tcPr>
          <w:p w14:paraId="0F24E075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01" w:type="dxa"/>
          </w:tcPr>
          <w:p w14:paraId="14C3A128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Балтабай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Адилет</w:t>
            </w:r>
          </w:p>
        </w:tc>
        <w:tc>
          <w:tcPr>
            <w:tcW w:w="978" w:type="dxa"/>
          </w:tcPr>
          <w:p w14:paraId="300A2BF0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7" w:type="dxa"/>
          </w:tcPr>
          <w:p w14:paraId="114456B4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05BEF9EE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Клушева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Тураровна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24C0" w:rsidRPr="000024C0" w14:paraId="2CAF095D" w14:textId="77777777" w:rsidTr="000024C0">
        <w:trPr>
          <w:trHeight w:val="316"/>
        </w:trPr>
        <w:tc>
          <w:tcPr>
            <w:tcW w:w="727" w:type="dxa"/>
          </w:tcPr>
          <w:p w14:paraId="730BFF3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01" w:type="dxa"/>
          </w:tcPr>
          <w:p w14:paraId="2E4A3AB2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Базылжанова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Акбота</w:t>
            </w:r>
            <w:proofErr w:type="spellEnd"/>
          </w:p>
        </w:tc>
        <w:tc>
          <w:tcPr>
            <w:tcW w:w="978" w:type="dxa"/>
          </w:tcPr>
          <w:p w14:paraId="70BA792E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3CC7D498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5933A0DC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  <w:tr w:rsidR="000024C0" w:rsidRPr="000024C0" w14:paraId="0C74EED6" w14:textId="77777777" w:rsidTr="000024C0">
        <w:trPr>
          <w:trHeight w:val="316"/>
        </w:trPr>
        <w:tc>
          <w:tcPr>
            <w:tcW w:w="727" w:type="dxa"/>
          </w:tcPr>
          <w:p w14:paraId="52070EC6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01" w:type="dxa"/>
          </w:tcPr>
          <w:p w14:paraId="73CEA189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Тамерлан</w:t>
            </w:r>
          </w:p>
        </w:tc>
        <w:tc>
          <w:tcPr>
            <w:tcW w:w="978" w:type="dxa"/>
          </w:tcPr>
          <w:p w14:paraId="5917FC47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08362536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203E2DEF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  <w:tr w:rsidR="000024C0" w:rsidRPr="000024C0" w14:paraId="3050291D" w14:textId="77777777" w:rsidTr="000024C0">
        <w:trPr>
          <w:trHeight w:val="316"/>
        </w:trPr>
        <w:tc>
          <w:tcPr>
            <w:tcW w:w="727" w:type="dxa"/>
          </w:tcPr>
          <w:p w14:paraId="7CFB4661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01" w:type="dxa"/>
          </w:tcPr>
          <w:p w14:paraId="4EC7F1BF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 Айша</w:t>
            </w:r>
          </w:p>
        </w:tc>
        <w:tc>
          <w:tcPr>
            <w:tcW w:w="978" w:type="dxa"/>
          </w:tcPr>
          <w:p w14:paraId="679205A0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67EEB1C6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4B26F34A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  <w:tr w:rsidR="000024C0" w:rsidRPr="000024C0" w14:paraId="2F3D6B45" w14:textId="77777777" w:rsidTr="000024C0">
        <w:trPr>
          <w:trHeight w:val="316"/>
        </w:trPr>
        <w:tc>
          <w:tcPr>
            <w:tcW w:w="727" w:type="dxa"/>
          </w:tcPr>
          <w:p w14:paraId="0E45FF1A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01" w:type="dxa"/>
          </w:tcPr>
          <w:p w14:paraId="2E58397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Баянов Даниял </w:t>
            </w:r>
          </w:p>
        </w:tc>
        <w:tc>
          <w:tcPr>
            <w:tcW w:w="978" w:type="dxa"/>
          </w:tcPr>
          <w:p w14:paraId="09A0C2AD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77592EC7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33647085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  <w:tr w:rsidR="000024C0" w:rsidRPr="000024C0" w14:paraId="554E0974" w14:textId="77777777" w:rsidTr="000024C0">
        <w:trPr>
          <w:trHeight w:val="316"/>
        </w:trPr>
        <w:tc>
          <w:tcPr>
            <w:tcW w:w="727" w:type="dxa"/>
          </w:tcPr>
          <w:p w14:paraId="6248FE72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01" w:type="dxa"/>
          </w:tcPr>
          <w:p w14:paraId="25564717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Евлоев Юнус</w:t>
            </w:r>
          </w:p>
        </w:tc>
        <w:tc>
          <w:tcPr>
            <w:tcW w:w="978" w:type="dxa"/>
          </w:tcPr>
          <w:p w14:paraId="79F1F181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51CACBE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6BFC9E33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  <w:tr w:rsidR="000024C0" w:rsidRPr="000024C0" w14:paraId="64BCC7C4" w14:textId="77777777" w:rsidTr="000024C0">
        <w:trPr>
          <w:trHeight w:val="316"/>
        </w:trPr>
        <w:tc>
          <w:tcPr>
            <w:tcW w:w="727" w:type="dxa"/>
          </w:tcPr>
          <w:p w14:paraId="2DCD9BF5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01" w:type="dxa"/>
          </w:tcPr>
          <w:p w14:paraId="43E4C04C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Бубинеев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Бахытжан</w:t>
            </w:r>
          </w:p>
        </w:tc>
        <w:tc>
          <w:tcPr>
            <w:tcW w:w="978" w:type="dxa"/>
          </w:tcPr>
          <w:p w14:paraId="39B20996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" w:type="dxa"/>
          </w:tcPr>
          <w:p w14:paraId="7E26A17F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2B0E7575" w14:textId="77777777" w:rsidR="000024C0" w:rsidRPr="000024C0" w:rsidRDefault="000024C0" w:rsidP="00002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</w:t>
            </w:r>
            <w:proofErr w:type="spellEnd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Самал </w:t>
            </w:r>
            <w:proofErr w:type="spellStart"/>
            <w:r w:rsidRPr="0000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Жумагалиевна</w:t>
            </w:r>
            <w:proofErr w:type="spellEnd"/>
          </w:p>
        </w:tc>
      </w:tr>
    </w:tbl>
    <w:p w14:paraId="3948A83C" w14:textId="77777777" w:rsidR="001749E5" w:rsidRDefault="001749E5" w:rsidP="001749E5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336ACD34" w14:textId="77777777" w:rsidR="00ED039C" w:rsidRDefault="001749E5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Учащиеся начальной школы приняли участие в республиканской олимпиаде по математике «Алтын сақа»</w:t>
      </w:r>
      <w:r w:rsidR="00ED039C">
        <w:rPr>
          <w:rFonts w:ascii="Times New Roman" w:hAnsi="Times New Roman" w:cs="Times New Roman"/>
          <w:sz w:val="28"/>
          <w:lang w:val="kk-KZ"/>
        </w:rPr>
        <w:t>, из них 10 заняли призовые места в городских и областных эатапах.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2"/>
        <w:gridCol w:w="1891"/>
        <w:gridCol w:w="1891"/>
        <w:gridCol w:w="1892"/>
        <w:gridCol w:w="1679"/>
      </w:tblGrid>
      <w:tr w:rsidR="00C05C3F" w:rsidRPr="001749E5" w14:paraId="54B5A92B" w14:textId="77777777" w:rsidTr="00AF5380">
        <w:tc>
          <w:tcPr>
            <w:tcW w:w="1992" w:type="dxa"/>
          </w:tcPr>
          <w:p w14:paraId="234F21B4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Уровень</w:t>
            </w:r>
          </w:p>
        </w:tc>
        <w:tc>
          <w:tcPr>
            <w:tcW w:w="1891" w:type="dxa"/>
          </w:tcPr>
          <w:p w14:paraId="2DCCB9C1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 место</w:t>
            </w:r>
          </w:p>
        </w:tc>
        <w:tc>
          <w:tcPr>
            <w:tcW w:w="1891" w:type="dxa"/>
          </w:tcPr>
          <w:p w14:paraId="21FEDFE8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 место</w:t>
            </w:r>
          </w:p>
        </w:tc>
        <w:tc>
          <w:tcPr>
            <w:tcW w:w="1892" w:type="dxa"/>
          </w:tcPr>
          <w:p w14:paraId="49E08300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ІІІ место</w:t>
            </w:r>
          </w:p>
        </w:tc>
        <w:tc>
          <w:tcPr>
            <w:tcW w:w="1679" w:type="dxa"/>
          </w:tcPr>
          <w:p w14:paraId="450E67EC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Итого</w:t>
            </w:r>
          </w:p>
        </w:tc>
      </w:tr>
      <w:tr w:rsidR="00C05C3F" w14:paraId="6F286631" w14:textId="77777777" w:rsidTr="00AF5380">
        <w:tc>
          <w:tcPr>
            <w:tcW w:w="1992" w:type="dxa"/>
          </w:tcPr>
          <w:p w14:paraId="5827A7B1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Город</w:t>
            </w:r>
          </w:p>
        </w:tc>
        <w:tc>
          <w:tcPr>
            <w:tcW w:w="1891" w:type="dxa"/>
          </w:tcPr>
          <w:p w14:paraId="04591FAD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891" w:type="dxa"/>
          </w:tcPr>
          <w:p w14:paraId="6A20D250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892" w:type="dxa"/>
          </w:tcPr>
          <w:p w14:paraId="0831362F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679" w:type="dxa"/>
          </w:tcPr>
          <w:p w14:paraId="62F86ADC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</w:tr>
      <w:tr w:rsidR="00C05C3F" w14:paraId="7C5D9C7C" w14:textId="77777777" w:rsidTr="00AF5380">
        <w:tc>
          <w:tcPr>
            <w:tcW w:w="1992" w:type="dxa"/>
          </w:tcPr>
          <w:p w14:paraId="7BE551B2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Область</w:t>
            </w:r>
          </w:p>
        </w:tc>
        <w:tc>
          <w:tcPr>
            <w:tcW w:w="1891" w:type="dxa"/>
          </w:tcPr>
          <w:p w14:paraId="277C0916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891" w:type="dxa"/>
          </w:tcPr>
          <w:p w14:paraId="5C75485D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892" w:type="dxa"/>
          </w:tcPr>
          <w:p w14:paraId="1A65FA8B" w14:textId="77777777" w:rsidR="00C05C3F" w:rsidRDefault="00C05C3F" w:rsidP="00AF53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679" w:type="dxa"/>
          </w:tcPr>
          <w:p w14:paraId="55496968" w14:textId="77777777" w:rsidR="00C05C3F" w:rsidRPr="001749E5" w:rsidRDefault="00C05C3F" w:rsidP="00AF53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49E5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</w:tr>
    </w:tbl>
    <w:p w14:paraId="2E493BDB" w14:textId="77777777" w:rsidR="00C05C3F" w:rsidRDefault="00C05C3F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4A8A0F4F" w14:textId="77777777" w:rsidR="00ED039C" w:rsidRDefault="00ED039C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Список призеров </w:t>
      </w:r>
      <w:r w:rsidRPr="00ED039C">
        <w:rPr>
          <w:rFonts w:ascii="Times New Roman" w:hAnsi="Times New Roman" w:cs="Times New Roman"/>
          <w:b/>
          <w:sz w:val="28"/>
          <w:lang w:val="kk-KZ"/>
        </w:rPr>
        <w:t>городского</w:t>
      </w:r>
      <w:r>
        <w:rPr>
          <w:rFonts w:ascii="Times New Roman" w:hAnsi="Times New Roman" w:cs="Times New Roman"/>
          <w:sz w:val="28"/>
          <w:lang w:val="kk-KZ"/>
        </w:rPr>
        <w:t xml:space="preserve"> этапа: 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727"/>
        <w:gridCol w:w="2818"/>
        <w:gridCol w:w="992"/>
        <w:gridCol w:w="1007"/>
        <w:gridCol w:w="4380"/>
      </w:tblGrid>
      <w:tr w:rsidR="00ED039C" w:rsidRPr="00ED039C" w14:paraId="7FC16558" w14:textId="77777777" w:rsidTr="00ED039C">
        <w:trPr>
          <w:trHeight w:val="316"/>
        </w:trPr>
        <w:tc>
          <w:tcPr>
            <w:tcW w:w="727" w:type="dxa"/>
          </w:tcPr>
          <w:p w14:paraId="2D7A1FDE" w14:textId="77777777" w:rsidR="00ED039C" w:rsidRPr="00ED039C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818" w:type="dxa"/>
          </w:tcPr>
          <w:p w14:paraId="41255D24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 участника</w:t>
            </w:r>
          </w:p>
        </w:tc>
        <w:tc>
          <w:tcPr>
            <w:tcW w:w="992" w:type="dxa"/>
          </w:tcPr>
          <w:p w14:paraId="51731195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1007" w:type="dxa"/>
          </w:tcPr>
          <w:p w14:paraId="4676635C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Место</w:t>
            </w:r>
          </w:p>
        </w:tc>
        <w:tc>
          <w:tcPr>
            <w:tcW w:w="4380" w:type="dxa"/>
          </w:tcPr>
          <w:p w14:paraId="46CE9F48" w14:textId="77777777" w:rsidR="00ED039C" w:rsidRPr="00ED039C" w:rsidRDefault="00ED039C" w:rsidP="00AF5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D03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</w:p>
        </w:tc>
      </w:tr>
      <w:tr w:rsidR="00ED039C" w:rsidRPr="00ED039C" w14:paraId="6C1AA3B1" w14:textId="77777777" w:rsidTr="00ED039C">
        <w:trPr>
          <w:trHeight w:val="316"/>
        </w:trPr>
        <w:tc>
          <w:tcPr>
            <w:tcW w:w="727" w:type="dxa"/>
          </w:tcPr>
          <w:p w14:paraId="3959D928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2818" w:type="dxa"/>
          </w:tcPr>
          <w:p w14:paraId="46EC947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 Амирали</w:t>
            </w:r>
          </w:p>
        </w:tc>
        <w:tc>
          <w:tcPr>
            <w:tcW w:w="992" w:type="dxa"/>
          </w:tcPr>
          <w:p w14:paraId="7D09921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</w:t>
            </w:r>
          </w:p>
        </w:tc>
        <w:tc>
          <w:tcPr>
            <w:tcW w:w="1007" w:type="dxa"/>
          </w:tcPr>
          <w:p w14:paraId="73377BC3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380" w:type="dxa"/>
          </w:tcPr>
          <w:p w14:paraId="3293D337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Берестова Ирина Сергеевна </w:t>
            </w:r>
          </w:p>
        </w:tc>
      </w:tr>
      <w:tr w:rsidR="00ED039C" w:rsidRPr="00ED039C" w14:paraId="41C9669F" w14:textId="77777777" w:rsidTr="00ED039C">
        <w:trPr>
          <w:trHeight w:val="316"/>
        </w:trPr>
        <w:tc>
          <w:tcPr>
            <w:tcW w:w="727" w:type="dxa"/>
          </w:tcPr>
          <w:p w14:paraId="5506BEC7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818" w:type="dxa"/>
          </w:tcPr>
          <w:p w14:paraId="7ED1AD55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Шевчук Екатерина </w:t>
            </w:r>
          </w:p>
        </w:tc>
        <w:tc>
          <w:tcPr>
            <w:tcW w:w="992" w:type="dxa"/>
          </w:tcPr>
          <w:p w14:paraId="4CF39C4D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Е</w:t>
            </w:r>
          </w:p>
        </w:tc>
        <w:tc>
          <w:tcPr>
            <w:tcW w:w="1007" w:type="dxa"/>
          </w:tcPr>
          <w:p w14:paraId="38C00AB8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380" w:type="dxa"/>
          </w:tcPr>
          <w:p w14:paraId="3A67F907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Кожахметова Айнур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Ерсаиновна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039C" w:rsidRPr="00ED039C" w14:paraId="62CF2BFC" w14:textId="77777777" w:rsidTr="00ED039C">
        <w:trPr>
          <w:trHeight w:val="316"/>
        </w:trPr>
        <w:tc>
          <w:tcPr>
            <w:tcW w:w="727" w:type="dxa"/>
          </w:tcPr>
          <w:p w14:paraId="6672BCDF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818" w:type="dxa"/>
          </w:tcPr>
          <w:p w14:paraId="5AC4B26B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Кенжебай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Акылбай</w:t>
            </w:r>
            <w:proofErr w:type="spellEnd"/>
          </w:p>
        </w:tc>
        <w:tc>
          <w:tcPr>
            <w:tcW w:w="992" w:type="dxa"/>
          </w:tcPr>
          <w:p w14:paraId="46FD92E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Е</w:t>
            </w:r>
          </w:p>
        </w:tc>
        <w:tc>
          <w:tcPr>
            <w:tcW w:w="1007" w:type="dxa"/>
          </w:tcPr>
          <w:p w14:paraId="08FA890F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ED039C"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0" w:type="dxa"/>
          </w:tcPr>
          <w:p w14:paraId="0E68BAB3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Сагнаева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Акылбековна</w:t>
            </w:r>
            <w:proofErr w:type="spellEnd"/>
          </w:p>
        </w:tc>
      </w:tr>
      <w:tr w:rsidR="00ED039C" w:rsidRPr="00ED039C" w14:paraId="1E0D6501" w14:textId="77777777" w:rsidTr="00ED039C">
        <w:trPr>
          <w:trHeight w:val="316"/>
        </w:trPr>
        <w:tc>
          <w:tcPr>
            <w:tcW w:w="727" w:type="dxa"/>
          </w:tcPr>
          <w:p w14:paraId="40D73CE9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818" w:type="dxa"/>
          </w:tcPr>
          <w:p w14:paraId="1C4892BC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Яворский Роман </w:t>
            </w:r>
          </w:p>
        </w:tc>
        <w:tc>
          <w:tcPr>
            <w:tcW w:w="992" w:type="dxa"/>
          </w:tcPr>
          <w:p w14:paraId="2731F2D7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Е</w:t>
            </w:r>
          </w:p>
        </w:tc>
        <w:tc>
          <w:tcPr>
            <w:tcW w:w="1007" w:type="dxa"/>
          </w:tcPr>
          <w:p w14:paraId="423DF2F4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ED039C"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0" w:type="dxa"/>
          </w:tcPr>
          <w:p w14:paraId="5D9E541B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Сагнаева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Акылбековна</w:t>
            </w:r>
            <w:proofErr w:type="spellEnd"/>
          </w:p>
        </w:tc>
      </w:tr>
      <w:tr w:rsidR="00ED039C" w:rsidRPr="00ED039C" w14:paraId="1BA1AC51" w14:textId="77777777" w:rsidTr="00ED039C">
        <w:trPr>
          <w:trHeight w:val="316"/>
        </w:trPr>
        <w:tc>
          <w:tcPr>
            <w:tcW w:w="727" w:type="dxa"/>
          </w:tcPr>
          <w:p w14:paraId="02E89F00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818" w:type="dxa"/>
          </w:tcPr>
          <w:p w14:paraId="312868FD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Арина</w:t>
            </w:r>
          </w:p>
        </w:tc>
        <w:tc>
          <w:tcPr>
            <w:tcW w:w="992" w:type="dxa"/>
          </w:tcPr>
          <w:p w14:paraId="76508F45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Е</w:t>
            </w:r>
          </w:p>
        </w:tc>
        <w:tc>
          <w:tcPr>
            <w:tcW w:w="1007" w:type="dxa"/>
          </w:tcPr>
          <w:p w14:paraId="0B95475A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D039C"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80" w:type="dxa"/>
          </w:tcPr>
          <w:p w14:paraId="78DEEFC7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Кожахметова Айнур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Ерсаиновна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039C" w:rsidRPr="00ED039C" w14:paraId="353B3598" w14:textId="77777777" w:rsidTr="00ED039C">
        <w:trPr>
          <w:trHeight w:val="316"/>
        </w:trPr>
        <w:tc>
          <w:tcPr>
            <w:tcW w:w="727" w:type="dxa"/>
          </w:tcPr>
          <w:p w14:paraId="245C5F31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818" w:type="dxa"/>
          </w:tcPr>
          <w:p w14:paraId="06BCA462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Думан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Бекжан</w:t>
            </w:r>
            <w:proofErr w:type="spellEnd"/>
          </w:p>
        </w:tc>
        <w:tc>
          <w:tcPr>
            <w:tcW w:w="992" w:type="dxa"/>
          </w:tcPr>
          <w:p w14:paraId="0DFB0551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007" w:type="dxa"/>
          </w:tcPr>
          <w:p w14:paraId="7207B35D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D039C"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80" w:type="dxa"/>
          </w:tcPr>
          <w:p w14:paraId="2C78E6C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Мунайдарова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Балтабаевна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83CA02" w14:textId="77777777" w:rsidR="00ED039C" w:rsidRDefault="00ED039C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49E974A2" w14:textId="77777777" w:rsidR="00ED039C" w:rsidRDefault="00ED039C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Список призеров </w:t>
      </w:r>
      <w:r>
        <w:rPr>
          <w:rFonts w:ascii="Times New Roman" w:hAnsi="Times New Roman" w:cs="Times New Roman"/>
          <w:b/>
          <w:sz w:val="28"/>
          <w:lang w:val="kk-KZ"/>
        </w:rPr>
        <w:t>областного</w:t>
      </w:r>
      <w:r>
        <w:rPr>
          <w:rFonts w:ascii="Times New Roman" w:hAnsi="Times New Roman" w:cs="Times New Roman"/>
          <w:sz w:val="28"/>
          <w:lang w:val="kk-KZ"/>
        </w:rPr>
        <w:t xml:space="preserve"> этапа: 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727"/>
        <w:gridCol w:w="2818"/>
        <w:gridCol w:w="992"/>
        <w:gridCol w:w="1007"/>
        <w:gridCol w:w="4380"/>
      </w:tblGrid>
      <w:tr w:rsidR="00ED039C" w:rsidRPr="00C05C3F" w14:paraId="1AE95941" w14:textId="77777777" w:rsidTr="00AF5380">
        <w:trPr>
          <w:trHeight w:val="316"/>
        </w:trPr>
        <w:tc>
          <w:tcPr>
            <w:tcW w:w="727" w:type="dxa"/>
          </w:tcPr>
          <w:p w14:paraId="1C2C56C0" w14:textId="77777777" w:rsidR="00ED039C" w:rsidRPr="00C05C3F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0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818" w:type="dxa"/>
          </w:tcPr>
          <w:p w14:paraId="6C08CCCD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0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 участника</w:t>
            </w:r>
          </w:p>
        </w:tc>
        <w:tc>
          <w:tcPr>
            <w:tcW w:w="992" w:type="dxa"/>
          </w:tcPr>
          <w:p w14:paraId="28A5D880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0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1007" w:type="dxa"/>
          </w:tcPr>
          <w:p w14:paraId="7D6F5C12" w14:textId="77777777" w:rsidR="00ED039C" w:rsidRPr="00BD5ED5" w:rsidRDefault="00ED039C" w:rsidP="00AF53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0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Место</w:t>
            </w:r>
          </w:p>
        </w:tc>
        <w:tc>
          <w:tcPr>
            <w:tcW w:w="4380" w:type="dxa"/>
          </w:tcPr>
          <w:p w14:paraId="342C19DF" w14:textId="77777777" w:rsidR="00ED039C" w:rsidRPr="00C05C3F" w:rsidRDefault="00ED039C" w:rsidP="00AF5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05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</w:p>
        </w:tc>
      </w:tr>
      <w:tr w:rsidR="00ED039C" w:rsidRPr="00C05C3F" w14:paraId="7339ED4C" w14:textId="77777777" w:rsidTr="00AF5380">
        <w:trPr>
          <w:trHeight w:val="316"/>
        </w:trPr>
        <w:tc>
          <w:tcPr>
            <w:tcW w:w="727" w:type="dxa"/>
          </w:tcPr>
          <w:p w14:paraId="0511D2E8" w14:textId="77777777" w:rsidR="00ED039C" w:rsidRPr="00C05C3F" w:rsidRDefault="00ED039C" w:rsidP="00ED03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18" w:type="dxa"/>
          </w:tcPr>
          <w:p w14:paraId="17D4BBEA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Яворский Роман </w:t>
            </w:r>
          </w:p>
        </w:tc>
        <w:tc>
          <w:tcPr>
            <w:tcW w:w="992" w:type="dxa"/>
          </w:tcPr>
          <w:p w14:paraId="5739CB3C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Е</w:t>
            </w:r>
          </w:p>
        </w:tc>
        <w:tc>
          <w:tcPr>
            <w:tcW w:w="1007" w:type="dxa"/>
          </w:tcPr>
          <w:p w14:paraId="5F36A4B9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</w:tcPr>
          <w:p w14:paraId="4E5A2493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Сагнаева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Акылбековна</w:t>
            </w:r>
            <w:proofErr w:type="spellEnd"/>
          </w:p>
        </w:tc>
      </w:tr>
      <w:tr w:rsidR="00ED039C" w:rsidRPr="00C05C3F" w14:paraId="5E5CCAED" w14:textId="77777777" w:rsidTr="00AF5380">
        <w:trPr>
          <w:trHeight w:val="316"/>
        </w:trPr>
        <w:tc>
          <w:tcPr>
            <w:tcW w:w="727" w:type="dxa"/>
          </w:tcPr>
          <w:p w14:paraId="10516AE8" w14:textId="77777777" w:rsidR="00ED039C" w:rsidRPr="00C05C3F" w:rsidRDefault="00ED039C" w:rsidP="00ED03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18" w:type="dxa"/>
          </w:tcPr>
          <w:p w14:paraId="1E7F0825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Шевчук Екатерина </w:t>
            </w:r>
          </w:p>
        </w:tc>
        <w:tc>
          <w:tcPr>
            <w:tcW w:w="992" w:type="dxa"/>
          </w:tcPr>
          <w:p w14:paraId="0A684052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Е</w:t>
            </w:r>
          </w:p>
        </w:tc>
        <w:tc>
          <w:tcPr>
            <w:tcW w:w="1007" w:type="dxa"/>
          </w:tcPr>
          <w:p w14:paraId="5C784B33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</w:tcPr>
          <w:p w14:paraId="0DE9D353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Кожахметова Айнур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Ерсаиновна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039C" w:rsidRPr="00C05C3F" w14:paraId="457DA296" w14:textId="77777777" w:rsidTr="00AF5380">
        <w:trPr>
          <w:trHeight w:val="316"/>
        </w:trPr>
        <w:tc>
          <w:tcPr>
            <w:tcW w:w="727" w:type="dxa"/>
          </w:tcPr>
          <w:p w14:paraId="28E1D3A5" w14:textId="77777777" w:rsidR="00ED039C" w:rsidRPr="00C05C3F" w:rsidRDefault="00ED039C" w:rsidP="00ED03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18" w:type="dxa"/>
          </w:tcPr>
          <w:p w14:paraId="7A8129D8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Кенжебай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Акылбай</w:t>
            </w:r>
            <w:proofErr w:type="spellEnd"/>
          </w:p>
        </w:tc>
        <w:tc>
          <w:tcPr>
            <w:tcW w:w="992" w:type="dxa"/>
          </w:tcPr>
          <w:p w14:paraId="482F398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Е</w:t>
            </w:r>
          </w:p>
        </w:tc>
        <w:tc>
          <w:tcPr>
            <w:tcW w:w="1007" w:type="dxa"/>
          </w:tcPr>
          <w:p w14:paraId="56BFE09D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</w:tcPr>
          <w:p w14:paraId="1A18D3AF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Сагнаева</w:t>
            </w:r>
            <w:proofErr w:type="spellEnd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Акылбековна</w:t>
            </w:r>
            <w:proofErr w:type="spellEnd"/>
          </w:p>
        </w:tc>
      </w:tr>
      <w:tr w:rsidR="00ED039C" w:rsidRPr="00C05C3F" w14:paraId="0D2DBB6D" w14:textId="77777777" w:rsidTr="00AF5380">
        <w:trPr>
          <w:trHeight w:val="316"/>
        </w:trPr>
        <w:tc>
          <w:tcPr>
            <w:tcW w:w="727" w:type="dxa"/>
          </w:tcPr>
          <w:p w14:paraId="7FD32F4D" w14:textId="77777777" w:rsidR="00ED039C" w:rsidRPr="00C05C3F" w:rsidRDefault="00ED039C" w:rsidP="00ED03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18" w:type="dxa"/>
          </w:tcPr>
          <w:p w14:paraId="63CAA2DE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 Амирали</w:t>
            </w:r>
          </w:p>
        </w:tc>
        <w:tc>
          <w:tcPr>
            <w:tcW w:w="992" w:type="dxa"/>
          </w:tcPr>
          <w:p w14:paraId="6FD70F43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</w:t>
            </w:r>
          </w:p>
        </w:tc>
        <w:tc>
          <w:tcPr>
            <w:tcW w:w="1007" w:type="dxa"/>
          </w:tcPr>
          <w:p w14:paraId="28717DC5" w14:textId="77777777" w:rsidR="00ED039C" w:rsidRPr="00ED039C" w:rsidRDefault="00C05C3F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039C"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0" w:type="dxa"/>
          </w:tcPr>
          <w:p w14:paraId="24F2AEEF" w14:textId="77777777" w:rsidR="00ED039C" w:rsidRPr="00ED039C" w:rsidRDefault="00ED039C" w:rsidP="00ED0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Берестова Ирина Сергеевна </w:t>
            </w:r>
          </w:p>
        </w:tc>
      </w:tr>
    </w:tbl>
    <w:p w14:paraId="2E7C0BB5" w14:textId="77777777" w:rsidR="00ED039C" w:rsidRDefault="00ED039C" w:rsidP="00ED039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67D9E0B0" w14:textId="77777777" w:rsidR="001749E5" w:rsidRPr="00644883" w:rsidRDefault="00EC42EC" w:rsidP="00EC42EC">
      <w:pPr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44883">
        <w:rPr>
          <w:rFonts w:ascii="Times New Roman" w:hAnsi="Times New Roman" w:cs="Times New Roman"/>
          <w:b/>
          <w:sz w:val="28"/>
          <w:lang w:val="kk-KZ"/>
        </w:rPr>
        <w:t>Предметные недели</w:t>
      </w:r>
    </w:p>
    <w:p w14:paraId="2C8DBA26" w14:textId="77777777" w:rsidR="00145914" w:rsidRDefault="00145914" w:rsidP="00145914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основании положения о проведении предметных недель общеобразовательных дисциплин организаций образований был составлен график проведения предметных недель.  С целью выявления новых идей в образовательном процессе, повышения профессиональной компетентости учителей, развития познавательной и творческой активности обучащихся</w:t>
      </w:r>
      <w:r w:rsidR="00644883">
        <w:rPr>
          <w:rFonts w:ascii="Times New Roman" w:hAnsi="Times New Roman" w:cs="Times New Roman"/>
          <w:sz w:val="28"/>
          <w:lang w:val="kk-KZ"/>
        </w:rPr>
        <w:t xml:space="preserve"> каждое методическое объединение проводило свои предмтеные недели. </w:t>
      </w:r>
    </w:p>
    <w:tbl>
      <w:tblPr>
        <w:tblStyle w:val="a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2268"/>
        <w:gridCol w:w="1701"/>
      </w:tblGrid>
      <w:tr w:rsidR="00145914" w14:paraId="52345DE4" w14:textId="77777777" w:rsidTr="00644883">
        <w:tc>
          <w:tcPr>
            <w:tcW w:w="4395" w:type="dxa"/>
            <w:vAlign w:val="center"/>
          </w:tcPr>
          <w:p w14:paraId="542B0118" w14:textId="77777777" w:rsidR="00145914" w:rsidRP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Предмет</w:t>
            </w:r>
          </w:p>
        </w:tc>
        <w:tc>
          <w:tcPr>
            <w:tcW w:w="1560" w:type="dxa"/>
            <w:vAlign w:val="center"/>
          </w:tcPr>
          <w:p w14:paraId="10D5E5E4" w14:textId="77777777" w:rsidR="00145914" w:rsidRP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78E10C14" w14:textId="77777777" w:rsidR="00145914" w:rsidRP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Ответственные</w:t>
            </w:r>
          </w:p>
        </w:tc>
        <w:tc>
          <w:tcPr>
            <w:tcW w:w="1701" w:type="dxa"/>
          </w:tcPr>
          <w:p w14:paraId="6C995A91" w14:textId="77777777" w:rsidR="00145914" w:rsidRP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Форма завершения</w:t>
            </w:r>
          </w:p>
        </w:tc>
      </w:tr>
      <w:tr w:rsidR="00644883" w14:paraId="10848F64" w14:textId="77777777" w:rsidTr="00644883">
        <w:tc>
          <w:tcPr>
            <w:tcW w:w="4395" w:type="dxa"/>
            <w:vAlign w:val="center"/>
          </w:tcPr>
          <w:p w14:paraId="3E02DF5A" w14:textId="77777777" w:rsidR="00644883" w:rsidRPr="005A07B9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труд, музыка,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ТП</w:t>
            </w:r>
          </w:p>
        </w:tc>
        <w:tc>
          <w:tcPr>
            <w:tcW w:w="1560" w:type="dxa"/>
            <w:vAlign w:val="center"/>
          </w:tcPr>
          <w:p w14:paraId="0F3F4C46" w14:textId="77777777" w:rsidR="00644883" w:rsidRPr="005A07B9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09.10.2023-13.10.2023</w:t>
            </w:r>
          </w:p>
        </w:tc>
        <w:tc>
          <w:tcPr>
            <w:tcW w:w="2268" w:type="dxa"/>
            <w:vAlign w:val="center"/>
          </w:tcPr>
          <w:p w14:paraId="0A5DE556" w14:textId="77777777" w:rsidR="00644883" w:rsidRPr="005A07B9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Лисовская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701" w:type="dxa"/>
          </w:tcPr>
          <w:p w14:paraId="4F33C7CB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План, справка </w:t>
            </w:r>
          </w:p>
        </w:tc>
      </w:tr>
      <w:tr w:rsidR="00644883" w14:paraId="57D3C95E" w14:textId="77777777" w:rsidTr="00644883">
        <w:tc>
          <w:tcPr>
            <w:tcW w:w="4395" w:type="dxa"/>
            <w:vAlign w:val="center"/>
          </w:tcPr>
          <w:p w14:paraId="487D9E3C" w14:textId="77777777" w:rsidR="00644883" w:rsidRPr="005A07B9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1560" w:type="dxa"/>
            <w:vAlign w:val="center"/>
          </w:tcPr>
          <w:p w14:paraId="162C3266" w14:textId="77777777" w:rsidR="00644883" w:rsidRPr="005A07B9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13.11.2023-24.11.2023</w:t>
            </w:r>
          </w:p>
        </w:tc>
        <w:tc>
          <w:tcPr>
            <w:tcW w:w="2268" w:type="dxa"/>
            <w:vAlign w:val="center"/>
          </w:tcPr>
          <w:p w14:paraId="38963B49" w14:textId="77777777" w:rsidR="00644883" w:rsidRPr="005A07B9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701" w:type="dxa"/>
          </w:tcPr>
          <w:p w14:paraId="766D3D40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01E9ECEF" w14:textId="77777777" w:rsidTr="00644883">
        <w:tc>
          <w:tcPr>
            <w:tcW w:w="4395" w:type="dxa"/>
            <w:vAlign w:val="center"/>
          </w:tcPr>
          <w:p w14:paraId="72E10492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география</w:t>
            </w:r>
          </w:p>
        </w:tc>
        <w:tc>
          <w:tcPr>
            <w:tcW w:w="1560" w:type="dxa"/>
            <w:vAlign w:val="center"/>
          </w:tcPr>
          <w:p w14:paraId="3D7944AF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04.12.2023-08.12.2023</w:t>
            </w:r>
          </w:p>
        </w:tc>
        <w:tc>
          <w:tcPr>
            <w:tcW w:w="2268" w:type="dxa"/>
            <w:vAlign w:val="center"/>
          </w:tcPr>
          <w:p w14:paraId="704CB9EC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701" w:type="dxa"/>
          </w:tcPr>
          <w:p w14:paraId="4A859675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3E4E3132" w14:textId="77777777" w:rsidTr="00644883">
        <w:tc>
          <w:tcPr>
            <w:tcW w:w="4395" w:type="dxa"/>
            <w:vAlign w:val="center"/>
          </w:tcPr>
          <w:p w14:paraId="06334BEB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информатика, физика</w:t>
            </w:r>
          </w:p>
        </w:tc>
        <w:tc>
          <w:tcPr>
            <w:tcW w:w="1560" w:type="dxa"/>
            <w:vAlign w:val="center"/>
          </w:tcPr>
          <w:p w14:paraId="78F42799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15.01.2024-</w:t>
            </w:r>
          </w:p>
          <w:p w14:paraId="49A01661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2268" w:type="dxa"/>
            <w:vAlign w:val="center"/>
          </w:tcPr>
          <w:p w14:paraId="1D8750E5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Г.К.</w:t>
            </w:r>
          </w:p>
        </w:tc>
        <w:tc>
          <w:tcPr>
            <w:tcW w:w="1701" w:type="dxa"/>
          </w:tcPr>
          <w:p w14:paraId="6B3729DF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7C674006" w14:textId="77777777" w:rsidTr="00644883">
        <w:tc>
          <w:tcPr>
            <w:tcW w:w="4395" w:type="dxa"/>
            <w:vAlign w:val="center"/>
          </w:tcPr>
          <w:p w14:paraId="58C21544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биология, естествознание </w:t>
            </w:r>
          </w:p>
        </w:tc>
        <w:tc>
          <w:tcPr>
            <w:tcW w:w="1560" w:type="dxa"/>
            <w:vAlign w:val="center"/>
          </w:tcPr>
          <w:p w14:paraId="28B6C432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22.01.2024-26.01.2024</w:t>
            </w:r>
          </w:p>
        </w:tc>
        <w:tc>
          <w:tcPr>
            <w:tcW w:w="2268" w:type="dxa"/>
            <w:vAlign w:val="center"/>
          </w:tcPr>
          <w:p w14:paraId="06917AA0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Е.Т.</w:t>
            </w:r>
          </w:p>
        </w:tc>
        <w:tc>
          <w:tcPr>
            <w:tcW w:w="1701" w:type="dxa"/>
          </w:tcPr>
          <w:p w14:paraId="1619F20B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71604253" w14:textId="77777777" w:rsidTr="00644883">
        <w:tc>
          <w:tcPr>
            <w:tcW w:w="4395" w:type="dxa"/>
            <w:vAlign w:val="center"/>
          </w:tcPr>
          <w:p w14:paraId="20101095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60" w:type="dxa"/>
            <w:vAlign w:val="center"/>
          </w:tcPr>
          <w:p w14:paraId="2358D4E9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12.02.2024-23.02.2024</w:t>
            </w:r>
          </w:p>
        </w:tc>
        <w:tc>
          <w:tcPr>
            <w:tcW w:w="2268" w:type="dxa"/>
            <w:vAlign w:val="center"/>
          </w:tcPr>
          <w:p w14:paraId="21ECABA3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701" w:type="dxa"/>
          </w:tcPr>
          <w:p w14:paraId="0F816083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6EF42462" w14:textId="77777777" w:rsidTr="00644883">
        <w:tc>
          <w:tcPr>
            <w:tcW w:w="4395" w:type="dxa"/>
            <w:vAlign w:val="center"/>
          </w:tcPr>
          <w:p w14:paraId="14DD67F6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560" w:type="dxa"/>
            <w:vAlign w:val="center"/>
          </w:tcPr>
          <w:p w14:paraId="0CE9FAF2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08.04.2024-12.04.2024</w:t>
            </w:r>
          </w:p>
        </w:tc>
        <w:tc>
          <w:tcPr>
            <w:tcW w:w="2268" w:type="dxa"/>
            <w:vAlign w:val="center"/>
          </w:tcPr>
          <w:p w14:paraId="074CE0B2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Ж.Р.</w:t>
            </w:r>
          </w:p>
        </w:tc>
        <w:tc>
          <w:tcPr>
            <w:tcW w:w="1701" w:type="dxa"/>
          </w:tcPr>
          <w:p w14:paraId="2B54CAC8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  <w:tr w:rsidR="00644883" w14:paraId="0EB9F1E6" w14:textId="77777777" w:rsidTr="00644883">
        <w:tc>
          <w:tcPr>
            <w:tcW w:w="4395" w:type="dxa"/>
            <w:vAlign w:val="center"/>
          </w:tcPr>
          <w:p w14:paraId="2724B99E" w14:textId="77777777" w:rsidR="00644883" w:rsidRDefault="00644883" w:rsidP="0064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560" w:type="dxa"/>
            <w:vAlign w:val="center"/>
          </w:tcPr>
          <w:p w14:paraId="46F1992C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15.04.2024-19.04.2024</w:t>
            </w:r>
          </w:p>
        </w:tc>
        <w:tc>
          <w:tcPr>
            <w:tcW w:w="2268" w:type="dxa"/>
            <w:vAlign w:val="center"/>
          </w:tcPr>
          <w:p w14:paraId="3D8DFE5B" w14:textId="77777777" w:rsidR="00644883" w:rsidRDefault="00644883" w:rsidP="00644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Хамзина Д.М., Боровская И.В.</w:t>
            </w:r>
          </w:p>
        </w:tc>
        <w:tc>
          <w:tcPr>
            <w:tcW w:w="1701" w:type="dxa"/>
          </w:tcPr>
          <w:p w14:paraId="0B63CCF1" w14:textId="77777777" w:rsidR="00644883" w:rsidRDefault="00644883" w:rsidP="00644883">
            <w:pPr>
              <w:jc w:val="center"/>
            </w:pPr>
            <w:r w:rsidRPr="00B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справка</w:t>
            </w:r>
          </w:p>
        </w:tc>
      </w:tr>
    </w:tbl>
    <w:p w14:paraId="6FB35165" w14:textId="77777777" w:rsidR="00B35E09" w:rsidRDefault="00B35E09" w:rsidP="00B35E0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14:paraId="20C0A3E8" w14:textId="77777777" w:rsidR="005454A2" w:rsidRDefault="005454A2" w:rsidP="005454A2">
      <w:pPr>
        <w:spacing w:after="0"/>
        <w:jc w:val="both"/>
        <w:rPr>
          <w:rFonts w:ascii="Times New Roman" w:hAnsi="Times New Roman" w:cs="Times New Roman"/>
          <w:sz w:val="28"/>
          <w:lang w:val="ru-KZ"/>
        </w:rPr>
      </w:pPr>
    </w:p>
    <w:p w14:paraId="16947887" w14:textId="77777777" w:rsidR="005454A2" w:rsidRDefault="005454A2" w:rsidP="005454A2">
      <w:pPr>
        <w:spacing w:after="0"/>
        <w:jc w:val="both"/>
        <w:rPr>
          <w:rFonts w:ascii="Times New Roman" w:hAnsi="Times New Roman" w:cs="Times New Roman"/>
          <w:sz w:val="28"/>
          <w:lang w:val="ru-KZ"/>
        </w:rPr>
      </w:pPr>
    </w:p>
    <w:p w14:paraId="68CA7C29" w14:textId="77777777" w:rsidR="005454A2" w:rsidRDefault="005454A2" w:rsidP="005454A2">
      <w:pPr>
        <w:spacing w:after="0"/>
        <w:jc w:val="both"/>
        <w:rPr>
          <w:rFonts w:ascii="Times New Roman" w:hAnsi="Times New Roman" w:cs="Times New Roman"/>
          <w:sz w:val="28"/>
          <w:lang w:val="ru-KZ"/>
        </w:rPr>
      </w:pPr>
    </w:p>
    <w:p w14:paraId="0D6FA745" w14:textId="77777777" w:rsidR="005454A2" w:rsidRDefault="005454A2" w:rsidP="005454A2">
      <w:pPr>
        <w:spacing w:after="0"/>
        <w:jc w:val="both"/>
        <w:rPr>
          <w:rFonts w:ascii="Times New Roman" w:hAnsi="Times New Roman" w:cs="Times New Roman"/>
          <w:sz w:val="28"/>
          <w:lang w:val="ru-KZ"/>
        </w:rPr>
      </w:pPr>
    </w:p>
    <w:p w14:paraId="6B78B570" w14:textId="3B0A190C" w:rsidR="005454A2" w:rsidRDefault="005454A2" w:rsidP="005454A2">
      <w:p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bookmarkStart w:id="0" w:name="_Hlk175661226"/>
      <w:r w:rsidRPr="005454A2">
        <w:rPr>
          <w:rFonts w:ascii="Times New Roman" w:hAnsi="Times New Roman" w:cs="Times New Roman"/>
          <w:sz w:val="28"/>
          <w:lang w:val="ru-KZ"/>
        </w:rPr>
        <w:lastRenderedPageBreak/>
        <w:t>Анализ показал, что в ШГ №1</w:t>
      </w:r>
      <w:r>
        <w:rPr>
          <w:rFonts w:ascii="Times New Roman" w:hAnsi="Times New Roman" w:cs="Times New Roman"/>
          <w:sz w:val="28"/>
          <w:lang w:val="ru-KZ"/>
        </w:rPr>
        <w:t>7</w:t>
      </w:r>
      <w:r w:rsidRPr="005454A2">
        <w:rPr>
          <w:rFonts w:ascii="Times New Roman" w:hAnsi="Times New Roman" w:cs="Times New Roman"/>
          <w:sz w:val="28"/>
          <w:lang w:val="ru-KZ"/>
        </w:rPr>
        <w:t xml:space="preserve"> выявлены</w:t>
      </w:r>
      <w:r>
        <w:rPr>
          <w:rFonts w:ascii="Times New Roman" w:hAnsi="Times New Roman" w:cs="Times New Roman"/>
          <w:sz w:val="28"/>
          <w:lang w:val="ru-KZ"/>
        </w:rPr>
        <w:t xml:space="preserve"> следующие проблемы:</w:t>
      </w:r>
    </w:p>
    <w:p w14:paraId="6354CD99" w14:textId="7F8EBB51" w:rsidR="005454A2" w:rsidRPr="00240115" w:rsidRDefault="005454A2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bookmarkStart w:id="1" w:name="_Hlk175661366"/>
      <w:r w:rsidRPr="005454A2">
        <w:rPr>
          <w:rFonts w:ascii="Times New Roman" w:hAnsi="Times New Roman" w:cs="Times New Roman"/>
          <w:i/>
          <w:iCs/>
          <w:sz w:val="28"/>
          <w:lang w:val="ru-KZ"/>
        </w:rPr>
        <w:t>нехватка высококвалифицированных педагогов с категориями</w:t>
      </w:r>
      <w:r w:rsidR="00240115">
        <w:rPr>
          <w:rFonts w:ascii="Times New Roman" w:hAnsi="Times New Roman" w:cs="Times New Roman"/>
          <w:i/>
          <w:iCs/>
          <w:sz w:val="28"/>
          <w:lang w:val="ru-KZ"/>
        </w:rPr>
        <w:t xml:space="preserve"> “педагог-эксперт” и “педагог-исследователь” </w:t>
      </w:r>
      <w:r w:rsidRPr="005454A2">
        <w:rPr>
          <w:rFonts w:ascii="Times New Roman" w:hAnsi="Times New Roman" w:cs="Times New Roman"/>
          <w:i/>
          <w:iCs/>
          <w:sz w:val="28"/>
          <w:lang w:val="ru-KZ"/>
        </w:rPr>
        <w:t xml:space="preserve"> в начальной школе с русским языком обучения;</w:t>
      </w:r>
    </w:p>
    <w:p w14:paraId="6FCE0177" w14:textId="10E42931" w:rsidR="00240115" w:rsidRPr="00632CB4" w:rsidRDefault="00240115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 w:rsidRPr="005454A2">
        <w:rPr>
          <w:rFonts w:ascii="Times New Roman" w:hAnsi="Times New Roman" w:cs="Times New Roman"/>
          <w:i/>
          <w:iCs/>
          <w:sz w:val="28"/>
          <w:lang w:val="ru-KZ"/>
        </w:rPr>
        <w:t>нехватка высококвалифицированных педагогов с категори</w:t>
      </w:r>
      <w:r>
        <w:rPr>
          <w:rFonts w:ascii="Times New Roman" w:hAnsi="Times New Roman" w:cs="Times New Roman"/>
          <w:i/>
          <w:iCs/>
          <w:sz w:val="28"/>
          <w:lang w:val="ru-KZ"/>
        </w:rPr>
        <w:t>ей “педагог-мастер”</w:t>
      </w:r>
      <w:r w:rsidR="00632CB4">
        <w:rPr>
          <w:rFonts w:ascii="Times New Roman" w:hAnsi="Times New Roman" w:cs="Times New Roman"/>
          <w:i/>
          <w:iCs/>
          <w:sz w:val="28"/>
          <w:lang w:val="ru-KZ"/>
        </w:rPr>
        <w:t>;</w:t>
      </w:r>
    </w:p>
    <w:p w14:paraId="38399C27" w14:textId="32459372" w:rsidR="00632CB4" w:rsidRPr="00632CB4" w:rsidRDefault="00632CB4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>
        <w:rPr>
          <w:rFonts w:ascii="Times New Roman" w:hAnsi="Times New Roman" w:cs="Times New Roman"/>
          <w:sz w:val="28"/>
        </w:rPr>
        <w:t>н</w:t>
      </w:r>
      <w:r w:rsidRPr="00632CB4">
        <w:rPr>
          <w:rFonts w:ascii="Times New Roman" w:hAnsi="Times New Roman" w:cs="Times New Roman"/>
          <w:sz w:val="28"/>
        </w:rPr>
        <w:t xml:space="preserve">ехватка </w:t>
      </w:r>
      <w:r>
        <w:rPr>
          <w:rFonts w:ascii="Times New Roman" w:hAnsi="Times New Roman" w:cs="Times New Roman"/>
          <w:sz w:val="28"/>
        </w:rPr>
        <w:t>учебных кабинетов для работы с детьми с высокой мотивацией;</w:t>
      </w:r>
    </w:p>
    <w:p w14:paraId="6883D9B3" w14:textId="37453C02" w:rsidR="00632CB4" w:rsidRPr="005454A2" w:rsidRDefault="00632CB4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>
        <w:rPr>
          <w:rFonts w:ascii="Times New Roman" w:hAnsi="Times New Roman" w:cs="Times New Roman"/>
          <w:sz w:val="28"/>
        </w:rPr>
        <w:t>нет условий для дополнительного образования учащихся;</w:t>
      </w:r>
    </w:p>
    <w:bookmarkEnd w:id="0"/>
    <w:bookmarkEnd w:id="1"/>
    <w:p w14:paraId="5817A41F" w14:textId="75FFA95D" w:rsidR="005454A2" w:rsidRDefault="005454A2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 w:rsidRPr="005454A2">
        <w:rPr>
          <w:rFonts w:ascii="Times New Roman" w:hAnsi="Times New Roman" w:cs="Times New Roman"/>
          <w:sz w:val="28"/>
          <w:lang w:val="ru-KZ"/>
        </w:rPr>
        <w:t xml:space="preserve">несвоевременное прохождение </w:t>
      </w:r>
      <w:r w:rsidR="00240115">
        <w:rPr>
          <w:rFonts w:ascii="Times New Roman" w:hAnsi="Times New Roman" w:cs="Times New Roman"/>
          <w:sz w:val="28"/>
          <w:lang w:val="ru-KZ"/>
        </w:rPr>
        <w:t xml:space="preserve">учителями </w:t>
      </w:r>
      <w:r w:rsidRPr="005454A2">
        <w:rPr>
          <w:rFonts w:ascii="Times New Roman" w:hAnsi="Times New Roman" w:cs="Times New Roman"/>
          <w:sz w:val="28"/>
          <w:lang w:val="ru-KZ"/>
        </w:rPr>
        <w:t>курсов повышения квалификации</w:t>
      </w:r>
      <w:r w:rsidR="00240115">
        <w:rPr>
          <w:rFonts w:ascii="Times New Roman" w:hAnsi="Times New Roman" w:cs="Times New Roman"/>
          <w:sz w:val="28"/>
          <w:lang w:val="ru-KZ"/>
        </w:rPr>
        <w:t>;</w:t>
      </w:r>
    </w:p>
    <w:p w14:paraId="71064BD6" w14:textId="765C9045" w:rsidR="005454A2" w:rsidRPr="005454A2" w:rsidRDefault="005454A2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 w:rsidRPr="005454A2">
        <w:rPr>
          <w:rFonts w:ascii="Times New Roman" w:hAnsi="Times New Roman" w:cs="Times New Roman"/>
          <w:sz w:val="28"/>
          <w:lang w:val="ru-KZ"/>
        </w:rPr>
        <w:t>низкий показатель в городском этапе республиканской предметной олимпиады по МИФ;</w:t>
      </w:r>
    </w:p>
    <w:p w14:paraId="792D81CE" w14:textId="14EDD53F" w:rsidR="00240115" w:rsidRDefault="005454A2" w:rsidP="005454A2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ru-KZ"/>
        </w:rPr>
      </w:pPr>
      <w:r>
        <w:rPr>
          <w:rFonts w:ascii="Times New Roman" w:hAnsi="Times New Roman" w:cs="Times New Roman"/>
          <w:sz w:val="28"/>
          <w:lang w:val="ru-KZ"/>
        </w:rPr>
        <w:t>не</w:t>
      </w:r>
      <w:r w:rsidR="00240115">
        <w:rPr>
          <w:rFonts w:ascii="Times New Roman" w:hAnsi="Times New Roman" w:cs="Times New Roman"/>
          <w:sz w:val="28"/>
          <w:lang w:val="ru-KZ"/>
        </w:rPr>
        <w:t xml:space="preserve">т обобщения инновационного педагогического опыта на городских и областных уровнях. </w:t>
      </w:r>
    </w:p>
    <w:p w14:paraId="4D468567" w14:textId="77777777" w:rsidR="00B35E09" w:rsidRPr="005454A2" w:rsidRDefault="00B35E09" w:rsidP="00E96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KZ"/>
        </w:rPr>
      </w:pPr>
    </w:p>
    <w:sectPr w:rsidR="00B35E09" w:rsidRPr="0054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084"/>
    <w:multiLevelType w:val="hybridMultilevel"/>
    <w:tmpl w:val="8AC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2D0"/>
    <w:multiLevelType w:val="hybridMultilevel"/>
    <w:tmpl w:val="39E43850"/>
    <w:lvl w:ilvl="0" w:tplc="B38C79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B2F"/>
    <w:multiLevelType w:val="multilevel"/>
    <w:tmpl w:val="DD22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75B05"/>
    <w:multiLevelType w:val="hybridMultilevel"/>
    <w:tmpl w:val="8AC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28D"/>
    <w:multiLevelType w:val="hybridMultilevel"/>
    <w:tmpl w:val="B23A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646"/>
    <w:multiLevelType w:val="hybridMultilevel"/>
    <w:tmpl w:val="E814EBC0"/>
    <w:lvl w:ilvl="0" w:tplc="35CC1EA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E700477"/>
    <w:multiLevelType w:val="hybridMultilevel"/>
    <w:tmpl w:val="55145424"/>
    <w:lvl w:ilvl="0" w:tplc="4614E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2400D3"/>
    <w:multiLevelType w:val="hybridMultilevel"/>
    <w:tmpl w:val="B2F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32DF"/>
    <w:multiLevelType w:val="multilevel"/>
    <w:tmpl w:val="A42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47823"/>
    <w:multiLevelType w:val="multilevel"/>
    <w:tmpl w:val="0BA4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727A7"/>
    <w:multiLevelType w:val="multilevel"/>
    <w:tmpl w:val="CB7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C0390"/>
    <w:multiLevelType w:val="multilevel"/>
    <w:tmpl w:val="9B6A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4043F"/>
    <w:multiLevelType w:val="multilevel"/>
    <w:tmpl w:val="139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52308"/>
    <w:multiLevelType w:val="multilevel"/>
    <w:tmpl w:val="26D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F78CD"/>
    <w:multiLevelType w:val="hybridMultilevel"/>
    <w:tmpl w:val="8306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B7934"/>
    <w:multiLevelType w:val="hybridMultilevel"/>
    <w:tmpl w:val="8AC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C0F0E"/>
    <w:multiLevelType w:val="hybridMultilevel"/>
    <w:tmpl w:val="BD9200EE"/>
    <w:lvl w:ilvl="0" w:tplc="F6E08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AE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2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0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F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7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A6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6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E77098"/>
    <w:multiLevelType w:val="multilevel"/>
    <w:tmpl w:val="383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614F9"/>
    <w:multiLevelType w:val="hybridMultilevel"/>
    <w:tmpl w:val="29FA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A26B8"/>
    <w:multiLevelType w:val="multilevel"/>
    <w:tmpl w:val="8FEE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014324">
    <w:abstractNumId w:val="13"/>
  </w:num>
  <w:num w:numId="2" w16cid:durableId="1038552502">
    <w:abstractNumId w:val="11"/>
  </w:num>
  <w:num w:numId="3" w16cid:durableId="24601497">
    <w:abstractNumId w:val="6"/>
  </w:num>
  <w:num w:numId="4" w16cid:durableId="1027289737">
    <w:abstractNumId w:val="15"/>
  </w:num>
  <w:num w:numId="5" w16cid:durableId="707753199">
    <w:abstractNumId w:val="3"/>
  </w:num>
  <w:num w:numId="6" w16cid:durableId="1206715561">
    <w:abstractNumId w:val="4"/>
  </w:num>
  <w:num w:numId="7" w16cid:durableId="236598459">
    <w:abstractNumId w:val="14"/>
  </w:num>
  <w:num w:numId="8" w16cid:durableId="1531839286">
    <w:abstractNumId w:val="0"/>
  </w:num>
  <w:num w:numId="9" w16cid:durableId="1454254078">
    <w:abstractNumId w:val="1"/>
  </w:num>
  <w:num w:numId="10" w16cid:durableId="1032147179">
    <w:abstractNumId w:val="16"/>
  </w:num>
  <w:num w:numId="11" w16cid:durableId="832336381">
    <w:abstractNumId w:val="18"/>
  </w:num>
  <w:num w:numId="12" w16cid:durableId="1626616801">
    <w:abstractNumId w:val="17"/>
  </w:num>
  <w:num w:numId="13" w16cid:durableId="350113245">
    <w:abstractNumId w:val="19"/>
  </w:num>
  <w:num w:numId="14" w16cid:durableId="1892693300">
    <w:abstractNumId w:val="2"/>
  </w:num>
  <w:num w:numId="15" w16cid:durableId="1953433060">
    <w:abstractNumId w:val="7"/>
  </w:num>
  <w:num w:numId="16" w16cid:durableId="1608268439">
    <w:abstractNumId w:val="9"/>
  </w:num>
  <w:num w:numId="17" w16cid:durableId="28651021">
    <w:abstractNumId w:val="8"/>
  </w:num>
  <w:num w:numId="18" w16cid:durableId="1013189082">
    <w:abstractNumId w:val="5"/>
  </w:num>
  <w:num w:numId="19" w16cid:durableId="1707173663">
    <w:abstractNumId w:val="12"/>
  </w:num>
  <w:num w:numId="20" w16cid:durableId="1791973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52"/>
    <w:rsid w:val="000024C0"/>
    <w:rsid w:val="00047449"/>
    <w:rsid w:val="00054A3F"/>
    <w:rsid w:val="000677F3"/>
    <w:rsid w:val="0008289F"/>
    <w:rsid w:val="000B285E"/>
    <w:rsid w:val="000B7DB9"/>
    <w:rsid w:val="000C3D85"/>
    <w:rsid w:val="00117FBC"/>
    <w:rsid w:val="0013093C"/>
    <w:rsid w:val="00134AEC"/>
    <w:rsid w:val="00145914"/>
    <w:rsid w:val="001531D5"/>
    <w:rsid w:val="001749E5"/>
    <w:rsid w:val="001B5D0D"/>
    <w:rsid w:val="00236D65"/>
    <w:rsid w:val="00240115"/>
    <w:rsid w:val="002652DA"/>
    <w:rsid w:val="002F4FBB"/>
    <w:rsid w:val="00314127"/>
    <w:rsid w:val="00324692"/>
    <w:rsid w:val="00340270"/>
    <w:rsid w:val="00366446"/>
    <w:rsid w:val="003A430D"/>
    <w:rsid w:val="003F40E2"/>
    <w:rsid w:val="003F6310"/>
    <w:rsid w:val="00461271"/>
    <w:rsid w:val="00476AB0"/>
    <w:rsid w:val="00483035"/>
    <w:rsid w:val="00493D95"/>
    <w:rsid w:val="004A2B75"/>
    <w:rsid w:val="004A53A4"/>
    <w:rsid w:val="004B69AD"/>
    <w:rsid w:val="004D0240"/>
    <w:rsid w:val="004D6EC5"/>
    <w:rsid w:val="004E2A61"/>
    <w:rsid w:val="004E54DC"/>
    <w:rsid w:val="004F1241"/>
    <w:rsid w:val="00513E4A"/>
    <w:rsid w:val="0054401E"/>
    <w:rsid w:val="005446CB"/>
    <w:rsid w:val="005454A2"/>
    <w:rsid w:val="005465BD"/>
    <w:rsid w:val="00547751"/>
    <w:rsid w:val="005A35A2"/>
    <w:rsid w:val="005D655F"/>
    <w:rsid w:val="00630E41"/>
    <w:rsid w:val="00632CB4"/>
    <w:rsid w:val="00644883"/>
    <w:rsid w:val="006F61E1"/>
    <w:rsid w:val="007003AA"/>
    <w:rsid w:val="00717885"/>
    <w:rsid w:val="0078743B"/>
    <w:rsid w:val="0079379A"/>
    <w:rsid w:val="007A6395"/>
    <w:rsid w:val="007C2DF7"/>
    <w:rsid w:val="007E6DEB"/>
    <w:rsid w:val="0080030F"/>
    <w:rsid w:val="00824CB8"/>
    <w:rsid w:val="00837231"/>
    <w:rsid w:val="00850E7C"/>
    <w:rsid w:val="00851B21"/>
    <w:rsid w:val="008641A5"/>
    <w:rsid w:val="00876DD6"/>
    <w:rsid w:val="008E1C27"/>
    <w:rsid w:val="008F25F4"/>
    <w:rsid w:val="0096583D"/>
    <w:rsid w:val="009B58C1"/>
    <w:rsid w:val="009D4E37"/>
    <w:rsid w:val="009F1A52"/>
    <w:rsid w:val="00A2223B"/>
    <w:rsid w:val="00A224D5"/>
    <w:rsid w:val="00A24838"/>
    <w:rsid w:val="00AA0ABB"/>
    <w:rsid w:val="00AD6E34"/>
    <w:rsid w:val="00AF5380"/>
    <w:rsid w:val="00B07ABD"/>
    <w:rsid w:val="00B10243"/>
    <w:rsid w:val="00B11DAF"/>
    <w:rsid w:val="00B226FD"/>
    <w:rsid w:val="00B35E09"/>
    <w:rsid w:val="00B64476"/>
    <w:rsid w:val="00B779A8"/>
    <w:rsid w:val="00B843EF"/>
    <w:rsid w:val="00BD5ED5"/>
    <w:rsid w:val="00BE53E1"/>
    <w:rsid w:val="00C05C3F"/>
    <w:rsid w:val="00C42CA4"/>
    <w:rsid w:val="00C503B4"/>
    <w:rsid w:val="00C60711"/>
    <w:rsid w:val="00CB1E1A"/>
    <w:rsid w:val="00CC201B"/>
    <w:rsid w:val="00CC3062"/>
    <w:rsid w:val="00D2332D"/>
    <w:rsid w:val="00D267A4"/>
    <w:rsid w:val="00D269C3"/>
    <w:rsid w:val="00D345CE"/>
    <w:rsid w:val="00D35827"/>
    <w:rsid w:val="00D92EC9"/>
    <w:rsid w:val="00DB0D79"/>
    <w:rsid w:val="00DF12AF"/>
    <w:rsid w:val="00DF58BB"/>
    <w:rsid w:val="00E13B34"/>
    <w:rsid w:val="00E14FEF"/>
    <w:rsid w:val="00E962CA"/>
    <w:rsid w:val="00EB18C1"/>
    <w:rsid w:val="00EB3E4F"/>
    <w:rsid w:val="00EC159F"/>
    <w:rsid w:val="00EC42EC"/>
    <w:rsid w:val="00ED039C"/>
    <w:rsid w:val="00EE6928"/>
    <w:rsid w:val="00F1517C"/>
    <w:rsid w:val="00F208D8"/>
    <w:rsid w:val="00F47E62"/>
    <w:rsid w:val="00F84594"/>
    <w:rsid w:val="00FB4702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2BB"/>
  <w15:chartTrackingRefBased/>
  <w15:docId w15:val="{4C002A16-CD95-4D65-B1BE-9FFDE87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5E09"/>
    <w:pPr>
      <w:widowControl w:val="0"/>
      <w:autoSpaceDE w:val="0"/>
      <w:autoSpaceDN w:val="0"/>
      <w:spacing w:after="0" w:line="274" w:lineRule="exact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a4"/>
    <w:uiPriority w:val="99"/>
    <w:unhideWhenUsed/>
    <w:qFormat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4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4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47449"/>
  </w:style>
  <w:style w:type="paragraph" w:styleId="a6">
    <w:name w:val="List Paragraph"/>
    <w:basedOn w:val="a"/>
    <w:link w:val="a7"/>
    <w:uiPriority w:val="34"/>
    <w:qFormat/>
    <w:rsid w:val="00DF58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35E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35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B35E0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3"/>
    <w:uiPriority w:val="99"/>
    <w:locked/>
    <w:rsid w:val="00B3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B3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66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8B-42AB-8080-92D382473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046832"/>
        <c:axId val="279046440"/>
      </c:barChart>
      <c:catAx>
        <c:axId val="27904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279046440"/>
        <c:crosses val="autoZero"/>
        <c:auto val="1"/>
        <c:lblAlgn val="ctr"/>
        <c:lblOffset val="100"/>
        <c:noMultiLvlLbl val="0"/>
      </c:catAx>
      <c:valAx>
        <c:axId val="27904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27904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66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0-4F07-8E4F-B59ED5FAA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046048"/>
        <c:axId val="347801296"/>
      </c:barChart>
      <c:catAx>
        <c:axId val="27904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347801296"/>
        <c:crosses val="autoZero"/>
        <c:auto val="1"/>
        <c:lblAlgn val="ctr"/>
        <c:lblOffset val="100"/>
        <c:noMultiLvlLbl val="0"/>
      </c:catAx>
      <c:valAx>
        <c:axId val="34780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27904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Английский язык</c:v>
                </c:pt>
                <c:pt idx="3">
                  <c:v>История и география</c:v>
                </c:pt>
                <c:pt idx="4">
                  <c:v>ЕМЦ</c:v>
                </c:pt>
                <c:pt idx="5">
                  <c:v>МИФ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0.14299999999999999</c:v>
                </c:pt>
                <c:pt idx="1">
                  <c:v>0.77</c:v>
                </c:pt>
                <c:pt idx="2">
                  <c:v>0.56999999999999995</c:v>
                </c:pt>
                <c:pt idx="3" formatCode="0.00%">
                  <c:v>0.46</c:v>
                </c:pt>
                <c:pt idx="4" formatCode="0.00%">
                  <c:v>0.25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5-404C-B620-752D33CEEF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7802080"/>
        <c:axId val="347802472"/>
      </c:barChart>
      <c:catAx>
        <c:axId val="34780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347802472"/>
        <c:crosses val="autoZero"/>
        <c:auto val="1"/>
        <c:lblAlgn val="ctr"/>
        <c:lblOffset val="100"/>
        <c:noMultiLvlLbl val="0"/>
      </c:catAx>
      <c:valAx>
        <c:axId val="347802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34780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21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66</cp:revision>
  <dcterms:created xsi:type="dcterms:W3CDTF">2024-05-20T12:40:00Z</dcterms:created>
  <dcterms:modified xsi:type="dcterms:W3CDTF">2024-08-28T11:04:00Z</dcterms:modified>
</cp:coreProperties>
</file>